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23AA63EF" w:rsidR="009E50CB" w:rsidRPr="0094173D" w:rsidRDefault="004620F4" w:rsidP="009E50CB">
      <w:pPr>
        <w:spacing w:after="0"/>
        <w:jc w:val="center"/>
        <w:rPr>
          <w:b/>
          <w:bCs/>
          <w:sz w:val="32"/>
          <w:szCs w:val="32"/>
        </w:rPr>
      </w:pPr>
      <w:r>
        <w:rPr>
          <w:b/>
          <w:bCs/>
          <w:sz w:val="32"/>
          <w:szCs w:val="32"/>
        </w:rPr>
        <w:t>September</w:t>
      </w:r>
      <w:r w:rsidR="009E50CB" w:rsidRPr="0094173D">
        <w:rPr>
          <w:b/>
          <w:bCs/>
          <w:sz w:val="32"/>
          <w:szCs w:val="32"/>
        </w:rPr>
        <w:t xml:space="preserve"> </w:t>
      </w:r>
      <w:r>
        <w:rPr>
          <w:b/>
          <w:bCs/>
          <w:sz w:val="32"/>
          <w:szCs w:val="32"/>
        </w:rPr>
        <w:t>17</w:t>
      </w:r>
      <w:r w:rsidR="002435E5">
        <w:rPr>
          <w:b/>
          <w:bCs/>
          <w:sz w:val="32"/>
          <w:szCs w:val="32"/>
        </w:rPr>
        <w:t xml:space="preserve">, </w:t>
      </w:r>
      <w:r w:rsidR="009E50CB" w:rsidRPr="0094173D">
        <w:rPr>
          <w:b/>
          <w:bCs/>
          <w:sz w:val="32"/>
          <w:szCs w:val="32"/>
        </w:rPr>
        <w:t>202</w:t>
      </w:r>
      <w:r w:rsidR="00827A00">
        <w:rPr>
          <w:b/>
          <w:bCs/>
          <w:sz w:val="32"/>
          <w:szCs w:val="32"/>
        </w:rPr>
        <w:t>4</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2389D5E0" w14:textId="7655E9A6" w:rsidR="009E50CB" w:rsidRDefault="009E50CB" w:rsidP="0094173D">
      <w:pPr>
        <w:spacing w:after="0"/>
      </w:pPr>
      <w:r>
        <w:t>Director</w:t>
      </w:r>
      <w:r w:rsidR="00455932">
        <w:t>s</w:t>
      </w:r>
      <w:r>
        <w:t>:</w:t>
      </w:r>
      <w:r w:rsidR="0094173D">
        <w:t xml:space="preserve"> Roland Bernier</w:t>
      </w:r>
      <w:r w:rsidR="00B82C07">
        <w:t xml:space="preserve">, </w:t>
      </w:r>
      <w:r w:rsidR="004834E1">
        <w:t>Fred Moffa</w:t>
      </w:r>
      <w:r w:rsidR="00782C85">
        <w:t>, Beth Holcomb</w:t>
      </w:r>
    </w:p>
    <w:p w14:paraId="224C21A5" w14:textId="19BF81F8" w:rsidR="00B82C07" w:rsidRDefault="00D81238" w:rsidP="0094173D">
      <w:pPr>
        <w:spacing w:after="0"/>
      </w:pPr>
      <w:r>
        <w:t>5</w:t>
      </w:r>
      <w:r w:rsidR="00D82543">
        <w:t xml:space="preserve"> </w:t>
      </w:r>
      <w:r w:rsidR="00774046">
        <w:t xml:space="preserve">additional </w:t>
      </w:r>
      <w:r w:rsidR="009E50CB">
        <w:t>Unit Owners</w:t>
      </w:r>
      <w:r w:rsidR="00D82543">
        <w:t xml:space="preserve"> in attendance</w:t>
      </w:r>
    </w:p>
    <w:p w14:paraId="26164F2E" w14:textId="0D924E4A" w:rsidR="009E50CB" w:rsidRPr="007E0D56" w:rsidRDefault="0094173D" w:rsidP="00D91849">
      <w:pPr>
        <w:spacing w:before="240"/>
        <w:rPr>
          <w:sz w:val="28"/>
          <w:szCs w:val="28"/>
        </w:rPr>
      </w:pPr>
      <w:r w:rsidRPr="0094173D">
        <w:rPr>
          <w:b/>
          <w:bCs/>
          <w:sz w:val="28"/>
          <w:szCs w:val="28"/>
        </w:rPr>
        <w:t>M</w:t>
      </w:r>
      <w:r w:rsidR="009E50CB" w:rsidRPr="0094173D">
        <w:rPr>
          <w:b/>
          <w:bCs/>
          <w:sz w:val="28"/>
          <w:szCs w:val="28"/>
        </w:rPr>
        <w:t>eeting opened at 7:0</w:t>
      </w:r>
      <w:r w:rsidR="00E01833">
        <w:rPr>
          <w:b/>
          <w:bCs/>
          <w:sz w:val="28"/>
          <w:szCs w:val="28"/>
        </w:rPr>
        <w:t>0</w:t>
      </w:r>
      <w:r w:rsidR="0058578A">
        <w:rPr>
          <w:b/>
          <w:bCs/>
          <w:sz w:val="28"/>
          <w:szCs w:val="28"/>
        </w:rPr>
        <w:t xml:space="preserve"> </w:t>
      </w:r>
      <w:r w:rsidR="009E50CB" w:rsidRPr="0094173D">
        <w:rPr>
          <w:b/>
          <w:bCs/>
          <w:sz w:val="28"/>
          <w:szCs w:val="28"/>
        </w:rPr>
        <w:t>p.m.</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358D02F2" w14:textId="758D3A2A" w:rsidR="00C42474" w:rsidRDefault="00D81238" w:rsidP="00E01833">
      <w:pPr>
        <w:pStyle w:val="ListParagraph"/>
        <w:numPr>
          <w:ilvl w:val="0"/>
          <w:numId w:val="17"/>
        </w:numPr>
        <w:rPr>
          <w:rFonts w:eastAsia="Times New Roman"/>
        </w:rPr>
      </w:pPr>
      <w:r>
        <w:rPr>
          <w:rFonts w:eastAsia="Times New Roman"/>
        </w:rPr>
        <w:t>U</w:t>
      </w:r>
      <w:r w:rsidR="00B81936">
        <w:rPr>
          <w:rFonts w:eastAsia="Times New Roman"/>
        </w:rPr>
        <w:t>p</w:t>
      </w:r>
      <w:r>
        <w:rPr>
          <w:rFonts w:eastAsia="Times New Roman"/>
        </w:rPr>
        <w:t>dates:</w:t>
      </w:r>
    </w:p>
    <w:p w14:paraId="0008C32A" w14:textId="234AD160" w:rsidR="00D81238" w:rsidRDefault="00D81238" w:rsidP="000D6900">
      <w:pPr>
        <w:pStyle w:val="ListParagraph"/>
        <w:numPr>
          <w:ilvl w:val="1"/>
          <w:numId w:val="17"/>
        </w:numPr>
        <w:ind w:left="1080"/>
        <w:rPr>
          <w:rFonts w:eastAsia="Times New Roman"/>
        </w:rPr>
      </w:pPr>
      <w:r>
        <w:rPr>
          <w:rFonts w:eastAsia="Times New Roman"/>
        </w:rPr>
        <w:t xml:space="preserve">The final phase of the Duplex deck replacement project has completed. Directors are awaiting details on the final billing for this, which will be paid from </w:t>
      </w:r>
      <w:r w:rsidR="00B81936">
        <w:rPr>
          <w:rFonts w:eastAsia="Times New Roman"/>
        </w:rPr>
        <w:t>R</w:t>
      </w:r>
      <w:r>
        <w:rPr>
          <w:rFonts w:eastAsia="Times New Roman"/>
        </w:rPr>
        <w:t>eserves.</w:t>
      </w:r>
    </w:p>
    <w:p w14:paraId="21DAD4EA" w14:textId="4018F478" w:rsidR="00D81238" w:rsidRDefault="00D81238" w:rsidP="000D6900">
      <w:pPr>
        <w:pStyle w:val="ListParagraph"/>
        <w:numPr>
          <w:ilvl w:val="1"/>
          <w:numId w:val="17"/>
        </w:numPr>
        <w:ind w:left="1080"/>
        <w:rPr>
          <w:rFonts w:eastAsia="Times New Roman"/>
        </w:rPr>
      </w:pPr>
      <w:r>
        <w:rPr>
          <w:rFonts w:eastAsia="Times New Roman"/>
        </w:rPr>
        <w:t>The shrub replacement project may be deferred until Spring 2025 due to unexpected expenses (mold remediation discovered after a water heater rupture) that will need to come from our operating budget.</w:t>
      </w:r>
      <w:r w:rsidR="009B1BD0">
        <w:rPr>
          <w:rFonts w:eastAsia="Times New Roman"/>
        </w:rPr>
        <w:t xml:space="preserve">  If so, a notice will be sent to Unit Owners reminding them to submit any additional requests, where shrubs are either missing or needing replacement,</w:t>
      </w:r>
    </w:p>
    <w:p w14:paraId="31A9D55C" w14:textId="167BE20C" w:rsidR="00D81238" w:rsidRDefault="00D81238" w:rsidP="000D6900">
      <w:pPr>
        <w:pStyle w:val="ListParagraph"/>
        <w:numPr>
          <w:ilvl w:val="1"/>
          <w:numId w:val="17"/>
        </w:numPr>
        <w:ind w:left="1080"/>
        <w:rPr>
          <w:rFonts w:eastAsia="Times New Roman"/>
        </w:rPr>
      </w:pPr>
      <w:r>
        <w:rPr>
          <w:rFonts w:eastAsia="Times New Roman"/>
        </w:rPr>
        <w:t>The final large project scheduled for this year will be happening soon – redirecting the rear drainage for 20 Haskins Road – similar to what was done behind 30 Marble Faun.</w:t>
      </w:r>
    </w:p>
    <w:p w14:paraId="5471957F" w14:textId="51E1EB69" w:rsidR="00D81238" w:rsidRDefault="00D81238" w:rsidP="000D6900">
      <w:pPr>
        <w:pStyle w:val="ListParagraph"/>
        <w:numPr>
          <w:ilvl w:val="1"/>
          <w:numId w:val="17"/>
        </w:numPr>
        <w:ind w:left="1080"/>
        <w:rPr>
          <w:rFonts w:eastAsia="Times New Roman"/>
        </w:rPr>
      </w:pPr>
      <w:r>
        <w:rPr>
          <w:rFonts w:eastAsia="Times New Roman"/>
        </w:rPr>
        <w:t>Follow-up from August meeting:</w:t>
      </w:r>
    </w:p>
    <w:p w14:paraId="1DB2AC4A" w14:textId="74F2C545" w:rsidR="00D81238" w:rsidRDefault="00D81238" w:rsidP="000D6900">
      <w:pPr>
        <w:pStyle w:val="ListParagraph"/>
        <w:numPr>
          <w:ilvl w:val="2"/>
          <w:numId w:val="17"/>
        </w:numPr>
        <w:ind w:left="1620" w:hanging="360"/>
        <w:rPr>
          <w:rFonts w:eastAsia="Times New Roman"/>
        </w:rPr>
      </w:pPr>
      <w:r>
        <w:rPr>
          <w:rFonts w:eastAsia="Times New Roman"/>
        </w:rPr>
        <w:t>Checking with Elite, no code violations have been filed with the Town of Windsor for flashing and deck work.</w:t>
      </w:r>
    </w:p>
    <w:p w14:paraId="73C88288" w14:textId="78D6BC0B" w:rsidR="00D81238" w:rsidRDefault="00D81238" w:rsidP="000D6900">
      <w:pPr>
        <w:pStyle w:val="ListParagraph"/>
        <w:numPr>
          <w:ilvl w:val="2"/>
          <w:numId w:val="17"/>
        </w:numPr>
        <w:ind w:left="1620" w:hanging="360"/>
        <w:rPr>
          <w:rFonts w:eastAsia="Times New Roman"/>
        </w:rPr>
      </w:pPr>
      <w:r>
        <w:rPr>
          <w:rFonts w:eastAsia="Times New Roman"/>
        </w:rPr>
        <w:t>Published Maintenance Standards are worded as reminders, as opposed to requirements.  After checking with the Walden Woods attorney to see if more teeth could be put into these, it was decided to leave them as is.  Current larger insurance deductibles of $25,000 should be more than enough to cover any failures due to lack of vigilance in these areas.</w:t>
      </w:r>
    </w:p>
    <w:p w14:paraId="45E40924" w14:textId="6078CE83" w:rsidR="00D81238" w:rsidRDefault="00D81238" w:rsidP="000D6900">
      <w:pPr>
        <w:pStyle w:val="ListParagraph"/>
        <w:numPr>
          <w:ilvl w:val="3"/>
          <w:numId w:val="17"/>
        </w:numPr>
        <w:ind w:left="1980"/>
        <w:rPr>
          <w:rFonts w:eastAsia="Times New Roman"/>
        </w:rPr>
      </w:pPr>
      <w:r>
        <w:rPr>
          <w:rFonts w:eastAsia="Times New Roman"/>
        </w:rPr>
        <w:t>An email will be sent out shortly reminding residents of their responsibilities in these areas.</w:t>
      </w:r>
    </w:p>
    <w:p w14:paraId="698335FA" w14:textId="5D289257" w:rsidR="00D81238" w:rsidRDefault="00E752B2" w:rsidP="000D6900">
      <w:pPr>
        <w:pStyle w:val="ListParagraph"/>
        <w:numPr>
          <w:ilvl w:val="2"/>
          <w:numId w:val="17"/>
        </w:numPr>
        <w:ind w:left="1620" w:hanging="360"/>
        <w:rPr>
          <w:rFonts w:eastAsia="Times New Roman"/>
        </w:rPr>
      </w:pPr>
      <w:r>
        <w:rPr>
          <w:rFonts w:eastAsia="Times New Roman"/>
        </w:rPr>
        <w:t>Shortly before t</w:t>
      </w:r>
      <w:r w:rsidR="000D6900">
        <w:rPr>
          <w:rFonts w:eastAsia="Times New Roman"/>
        </w:rPr>
        <w:t>h</w:t>
      </w:r>
      <w:r>
        <w:rPr>
          <w:rFonts w:eastAsia="Times New Roman"/>
        </w:rPr>
        <w:t xml:space="preserve">e cold winter months a reminder will be sent to residents calling attention to shutting down outside water spigots.  Unit Owners who cannot find the internal shutoff valves will be encouraged to hire a plumber to install one, which </w:t>
      </w:r>
      <w:r w:rsidR="00B81936">
        <w:rPr>
          <w:rFonts w:eastAsia="Times New Roman"/>
        </w:rPr>
        <w:t>should</w:t>
      </w:r>
      <w:r>
        <w:rPr>
          <w:rFonts w:eastAsia="Times New Roman"/>
        </w:rPr>
        <w:t xml:space="preserve"> not cost much, according to Unit Owners who have already done this.</w:t>
      </w:r>
    </w:p>
    <w:p w14:paraId="2CABE6AF" w14:textId="747E44C2" w:rsidR="00E752B2" w:rsidRPr="00E01833" w:rsidRDefault="00E752B2" w:rsidP="000D6900">
      <w:pPr>
        <w:pStyle w:val="ListParagraph"/>
        <w:numPr>
          <w:ilvl w:val="2"/>
          <w:numId w:val="17"/>
        </w:numPr>
        <w:ind w:left="1620" w:hanging="360"/>
        <w:rPr>
          <w:rFonts w:eastAsia="Times New Roman"/>
        </w:rPr>
      </w:pPr>
      <w:r>
        <w:rPr>
          <w:rFonts w:eastAsia="Times New Roman"/>
        </w:rPr>
        <w:t xml:space="preserve">Butler spent an hour at the August Conservancy Board meeting explaining the reasons for the excessive crabgrass growth in our community this year.  They also committed to presenting a </w:t>
      </w:r>
      <w:r w:rsidR="00B81936">
        <w:rPr>
          <w:rFonts w:eastAsia="Times New Roman"/>
        </w:rPr>
        <w:t>C</w:t>
      </w:r>
      <w:r>
        <w:rPr>
          <w:rFonts w:eastAsia="Times New Roman"/>
        </w:rPr>
        <w:t xml:space="preserve">ouncil by </w:t>
      </w:r>
      <w:r w:rsidR="00B81936">
        <w:rPr>
          <w:rFonts w:eastAsia="Times New Roman"/>
        </w:rPr>
        <w:t>C</w:t>
      </w:r>
      <w:r>
        <w:rPr>
          <w:rFonts w:eastAsia="Times New Roman"/>
        </w:rPr>
        <w:t>ouncil set of recommendations with additional costs that will be voted on individually by each Council.</w:t>
      </w:r>
    </w:p>
    <w:p w14:paraId="291471D9" w14:textId="77777777" w:rsidR="00E752B2" w:rsidRDefault="00E752B2">
      <w:pPr>
        <w:rPr>
          <w:rStyle w:val="maintext"/>
          <w:rFonts w:eastAsia="Times New Roman"/>
          <w:b/>
          <w:bCs/>
          <w:sz w:val="28"/>
          <w:szCs w:val="28"/>
          <w:u w:val="single"/>
        </w:rPr>
      </w:pPr>
      <w:r>
        <w:rPr>
          <w:rStyle w:val="maintext"/>
          <w:rFonts w:eastAsia="Times New Roman"/>
          <w:b/>
          <w:bCs/>
          <w:sz w:val="28"/>
          <w:szCs w:val="28"/>
          <w:u w:val="single"/>
        </w:rPr>
        <w:br w:type="page"/>
      </w:r>
    </w:p>
    <w:p w14:paraId="5CB5CF26" w14:textId="1ACC4233" w:rsidR="00F24726" w:rsidRDefault="00F24726" w:rsidP="00F24726">
      <w:pPr>
        <w:spacing w:before="240" w:after="120"/>
        <w:rPr>
          <w:rStyle w:val="maintext"/>
          <w:rFonts w:eastAsia="Times New Roman"/>
          <w:b/>
          <w:bCs/>
          <w:sz w:val="28"/>
          <w:szCs w:val="28"/>
          <w:u w:val="single"/>
        </w:rPr>
      </w:pPr>
      <w:r>
        <w:rPr>
          <w:rStyle w:val="maintext"/>
          <w:rFonts w:eastAsia="Times New Roman"/>
          <w:b/>
          <w:bCs/>
          <w:sz w:val="28"/>
          <w:szCs w:val="28"/>
          <w:u w:val="single"/>
        </w:rPr>
        <w:lastRenderedPageBreak/>
        <w:t>New</w:t>
      </w:r>
      <w:r w:rsidRPr="0094173D">
        <w:rPr>
          <w:rStyle w:val="maintext"/>
          <w:rFonts w:eastAsia="Times New Roman"/>
          <w:b/>
          <w:bCs/>
          <w:sz w:val="28"/>
          <w:szCs w:val="28"/>
          <w:u w:val="single"/>
        </w:rPr>
        <w:t xml:space="preserve"> business:</w:t>
      </w:r>
    </w:p>
    <w:p w14:paraId="40E2C8B9" w14:textId="0B83ED32" w:rsidR="001F30B2" w:rsidRDefault="00E752B2" w:rsidP="006365C2">
      <w:pPr>
        <w:pStyle w:val="ListParagraph"/>
        <w:numPr>
          <w:ilvl w:val="0"/>
          <w:numId w:val="25"/>
        </w:numPr>
        <w:spacing w:after="0"/>
        <w:rPr>
          <w:rFonts w:eastAsia="Times New Roman"/>
        </w:rPr>
      </w:pPr>
      <w:r>
        <w:rPr>
          <w:rFonts w:eastAsia="Times New Roman"/>
        </w:rPr>
        <w:t xml:space="preserve">A preliminary 2025 budget was discussed with those present at the meeting.  Insurance costs may go up another 20%, which would result in a $21 monthly HOA fee increase, between the Duplex and Conservancy portions.  Nothing is firm yet, since we do not </w:t>
      </w:r>
      <w:r w:rsidR="00B81936">
        <w:rPr>
          <w:rFonts w:eastAsia="Times New Roman"/>
        </w:rPr>
        <w:t xml:space="preserve">yet </w:t>
      </w:r>
      <w:r>
        <w:rPr>
          <w:rFonts w:eastAsia="Times New Roman"/>
        </w:rPr>
        <w:t>have final numbers from our insurance company.</w:t>
      </w:r>
    </w:p>
    <w:p w14:paraId="2F54EE18" w14:textId="578F25AA" w:rsidR="00E752B2" w:rsidRDefault="00E752B2" w:rsidP="006365C2">
      <w:pPr>
        <w:pStyle w:val="ListParagraph"/>
        <w:numPr>
          <w:ilvl w:val="0"/>
          <w:numId w:val="25"/>
        </w:numPr>
        <w:spacing w:after="0"/>
        <w:rPr>
          <w:rFonts w:eastAsia="Times New Roman"/>
        </w:rPr>
      </w:pPr>
      <w:r>
        <w:rPr>
          <w:rFonts w:eastAsia="Times New Roman"/>
        </w:rPr>
        <w:t>There is a need for one more Director to serve on behalf of the Duplex Council for 2025.  Beth and Fred will be continuing on, but Roland will be retiring.</w:t>
      </w:r>
    </w:p>
    <w:p w14:paraId="1102F5F9" w14:textId="0FF632D8" w:rsidR="001751ED" w:rsidRPr="00D91849" w:rsidRDefault="009E50CB" w:rsidP="008B56A0">
      <w:pPr>
        <w:spacing w:before="240" w:after="120"/>
        <w:rPr>
          <w:rStyle w:val="maintext"/>
          <w:rFonts w:eastAsia="Times New Roman"/>
        </w:rPr>
      </w:pPr>
      <w:r w:rsidRPr="00D91849">
        <w:rPr>
          <w:rStyle w:val="maintext"/>
          <w:rFonts w:eastAsia="Times New Roman"/>
          <w:b/>
          <w:bCs/>
          <w:sz w:val="28"/>
          <w:szCs w:val="28"/>
          <w:u w:val="single"/>
        </w:rPr>
        <w:t xml:space="preserve">Unit </w:t>
      </w:r>
      <w:r w:rsidR="0019089C">
        <w:rPr>
          <w:rStyle w:val="maintext"/>
          <w:rFonts w:eastAsia="Times New Roman"/>
          <w:b/>
          <w:bCs/>
          <w:sz w:val="28"/>
          <w:szCs w:val="28"/>
          <w:u w:val="single"/>
        </w:rPr>
        <w:t>O</w:t>
      </w:r>
      <w:r w:rsidRPr="00D91849">
        <w:rPr>
          <w:rStyle w:val="maintext"/>
          <w:rFonts w:eastAsia="Times New Roman"/>
          <w:b/>
          <w:bCs/>
          <w:sz w:val="28"/>
          <w:szCs w:val="28"/>
          <w:u w:val="single"/>
        </w:rPr>
        <w:t>wners</w:t>
      </w:r>
      <w:r w:rsidR="0019089C">
        <w:rPr>
          <w:rStyle w:val="maintext"/>
          <w:rFonts w:eastAsia="Times New Roman"/>
          <w:b/>
          <w:bCs/>
          <w:sz w:val="28"/>
          <w:szCs w:val="28"/>
          <w:u w:val="single"/>
        </w:rPr>
        <w:t>’</w:t>
      </w:r>
      <w:r w:rsidRPr="00D91849">
        <w:rPr>
          <w:rStyle w:val="maintext"/>
          <w:rFonts w:eastAsia="Times New Roman"/>
          <w:b/>
          <w:bCs/>
          <w:sz w:val="28"/>
          <w:szCs w:val="28"/>
          <w:u w:val="single"/>
        </w:rPr>
        <w:t xml:space="preserve"> </w:t>
      </w:r>
      <w:r w:rsidR="00461AFE">
        <w:rPr>
          <w:rStyle w:val="maintext"/>
          <w:rFonts w:eastAsia="Times New Roman"/>
          <w:b/>
          <w:bCs/>
          <w:sz w:val="28"/>
          <w:szCs w:val="28"/>
          <w:u w:val="single"/>
        </w:rPr>
        <w:t>Discussion</w:t>
      </w:r>
      <w:r w:rsidR="000424E0" w:rsidRPr="00D91849">
        <w:rPr>
          <w:rStyle w:val="maintext"/>
          <w:rFonts w:eastAsia="Times New Roman"/>
          <w:b/>
          <w:bCs/>
          <w:sz w:val="28"/>
          <w:szCs w:val="28"/>
          <w:u w:val="single"/>
        </w:rPr>
        <w:t>:</w:t>
      </w:r>
    </w:p>
    <w:p w14:paraId="3DE8761A" w14:textId="291044CE" w:rsidR="008176C7" w:rsidRDefault="00E752B2" w:rsidP="005958AA">
      <w:pPr>
        <w:pStyle w:val="ListParagraph"/>
        <w:numPr>
          <w:ilvl w:val="0"/>
          <w:numId w:val="31"/>
        </w:numPr>
        <w:rPr>
          <w:rFonts w:eastAsia="Times New Roman"/>
        </w:rPr>
      </w:pPr>
      <w:r>
        <w:rPr>
          <w:rFonts w:eastAsia="Times New Roman"/>
        </w:rPr>
        <w:t>The majority of Unit Owner discussion was conducted during the Old and New Business portions of the meeting, with questions being raised and clarifications being given.</w:t>
      </w:r>
    </w:p>
    <w:p w14:paraId="6E27B602" w14:textId="1DCEC2CF" w:rsidR="00E752B2" w:rsidRDefault="00E752B2" w:rsidP="005958AA">
      <w:pPr>
        <w:pStyle w:val="ListParagraph"/>
        <w:numPr>
          <w:ilvl w:val="0"/>
          <w:numId w:val="31"/>
        </w:numPr>
        <w:rPr>
          <w:rFonts w:eastAsia="Times New Roman"/>
        </w:rPr>
      </w:pPr>
      <w:r>
        <w:rPr>
          <w:rFonts w:eastAsia="Times New Roman"/>
        </w:rPr>
        <w:t>It was noted that there are many bare patches of l</w:t>
      </w:r>
      <w:r w:rsidR="009B1BD0">
        <w:rPr>
          <w:rFonts w:eastAsia="Times New Roman"/>
        </w:rPr>
        <w:t>aw</w:t>
      </w:r>
      <w:r>
        <w:rPr>
          <w:rFonts w:eastAsia="Times New Roman"/>
        </w:rPr>
        <w:t>n showing</w:t>
      </w:r>
      <w:r w:rsidR="009B1BD0">
        <w:rPr>
          <w:rFonts w:eastAsia="Times New Roman"/>
        </w:rPr>
        <w:t xml:space="preserve"> and question was raised whether or not Butler would be reseeding soon.  This question will be brought to them via Elite.</w:t>
      </w:r>
    </w:p>
    <w:p w14:paraId="44476D3B" w14:textId="40A8DF85" w:rsidR="009B1BD0" w:rsidRDefault="009B1BD0" w:rsidP="005958AA">
      <w:pPr>
        <w:pStyle w:val="ListParagraph"/>
        <w:numPr>
          <w:ilvl w:val="0"/>
          <w:numId w:val="31"/>
        </w:numPr>
        <w:rPr>
          <w:rFonts w:eastAsia="Times New Roman"/>
        </w:rPr>
      </w:pPr>
      <w:r>
        <w:rPr>
          <w:rFonts w:eastAsia="Times New Roman"/>
        </w:rPr>
        <w:t>A Unit Owner mentioned that her front step was disintegrating. She was encouraged to contact Elite about this.</w:t>
      </w:r>
    </w:p>
    <w:p w14:paraId="23DA66BE" w14:textId="26339DB9" w:rsidR="009B1BD0" w:rsidRDefault="009B1BD0" w:rsidP="005958AA">
      <w:pPr>
        <w:pStyle w:val="ListParagraph"/>
        <w:numPr>
          <w:ilvl w:val="0"/>
          <w:numId w:val="31"/>
        </w:numPr>
        <w:rPr>
          <w:rFonts w:eastAsia="Times New Roman"/>
        </w:rPr>
      </w:pPr>
      <w:r>
        <w:rPr>
          <w:rFonts w:eastAsia="Times New Roman"/>
        </w:rPr>
        <w:t>Concerns were raised over tree trimming that appeared to be missed.  That project has been completed for this year.  It was noted that more work will be done next year, but that the budget did not allow for more to be done this year.</w:t>
      </w:r>
    </w:p>
    <w:p w14:paraId="5C31CE92" w14:textId="039C2DC4" w:rsidR="006D7316" w:rsidRPr="006D7316" w:rsidRDefault="006D7316" w:rsidP="007956F0">
      <w:pPr>
        <w:spacing w:before="240"/>
        <w:rPr>
          <w:rStyle w:val="ydp6b22781emaintext"/>
          <w:rFonts w:eastAsia="Times New Roman" w:cstheme="minorHAnsi"/>
        </w:rPr>
      </w:pPr>
      <w:r w:rsidRPr="0094173D">
        <w:rPr>
          <w:b/>
          <w:bCs/>
          <w:sz w:val="28"/>
          <w:szCs w:val="28"/>
        </w:rPr>
        <w:t xml:space="preserve">Meeting </w:t>
      </w:r>
      <w:r>
        <w:rPr>
          <w:b/>
          <w:bCs/>
          <w:sz w:val="28"/>
          <w:szCs w:val="28"/>
        </w:rPr>
        <w:t>adjourned</w:t>
      </w:r>
      <w:r w:rsidRPr="0094173D">
        <w:rPr>
          <w:b/>
          <w:bCs/>
          <w:sz w:val="28"/>
          <w:szCs w:val="28"/>
        </w:rPr>
        <w:t xml:space="preserve"> at </w:t>
      </w:r>
      <w:r w:rsidR="009B1BD0">
        <w:rPr>
          <w:b/>
          <w:bCs/>
          <w:sz w:val="28"/>
          <w:szCs w:val="28"/>
        </w:rPr>
        <w:t>7:58</w:t>
      </w:r>
      <w:r w:rsidRPr="0094173D">
        <w:rPr>
          <w:b/>
          <w:bCs/>
          <w:sz w:val="28"/>
          <w:szCs w:val="28"/>
        </w:rPr>
        <w:t xml:space="preserve"> p.m.</w:t>
      </w: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0B0866" w14:textId="77777777" w:rsidR="00BA0663" w:rsidRDefault="00BA0663" w:rsidP="001751ED">
      <w:pPr>
        <w:spacing w:after="0" w:line="240" w:lineRule="auto"/>
      </w:pPr>
      <w:r>
        <w:separator/>
      </w:r>
    </w:p>
  </w:endnote>
  <w:endnote w:type="continuationSeparator" w:id="0">
    <w:p w14:paraId="2AA3E2D0" w14:textId="77777777" w:rsidR="00BA0663" w:rsidRDefault="00BA0663"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5125C1" w14:textId="77777777" w:rsidR="00BA0663" w:rsidRDefault="00BA0663" w:rsidP="001751ED">
      <w:pPr>
        <w:spacing w:after="0" w:line="240" w:lineRule="auto"/>
      </w:pPr>
      <w:r>
        <w:separator/>
      </w:r>
    </w:p>
  </w:footnote>
  <w:footnote w:type="continuationSeparator" w:id="0">
    <w:p w14:paraId="7B12EFC1" w14:textId="77777777" w:rsidR="00BA0663" w:rsidRDefault="00BA0663"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2D5904"/>
    <w:multiLevelType w:val="hybridMultilevel"/>
    <w:tmpl w:val="C3369D5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C07036"/>
    <w:multiLevelType w:val="hybridMultilevel"/>
    <w:tmpl w:val="36941E88"/>
    <w:lvl w:ilvl="0" w:tplc="5B68178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4C688D"/>
    <w:multiLevelType w:val="hybridMultilevel"/>
    <w:tmpl w:val="5712D3EE"/>
    <w:lvl w:ilvl="0" w:tplc="6554E206">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14753B"/>
    <w:multiLevelType w:val="hybridMultilevel"/>
    <w:tmpl w:val="A15E206A"/>
    <w:lvl w:ilvl="0" w:tplc="FFFFFFFF">
      <w:start w:val="1"/>
      <w:numFmt w:val="decimal"/>
      <w:lvlText w:val="%1."/>
      <w:lvlJc w:val="left"/>
      <w:pPr>
        <w:ind w:left="720" w:hanging="360"/>
      </w:pPr>
    </w:lvl>
    <w:lvl w:ilvl="1" w:tplc="02FE1810">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4A7825"/>
    <w:multiLevelType w:val="hybridMultilevel"/>
    <w:tmpl w:val="B0E27D7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675571"/>
    <w:multiLevelType w:val="hybridMultilevel"/>
    <w:tmpl w:val="B696442C"/>
    <w:lvl w:ilvl="0" w:tplc="FFFFFFF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B84FA1"/>
    <w:multiLevelType w:val="multilevel"/>
    <w:tmpl w:val="FE66500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05C27ED"/>
    <w:multiLevelType w:val="hybridMultilevel"/>
    <w:tmpl w:val="49362194"/>
    <w:numStyleLink w:val="BulletBig"/>
  </w:abstractNum>
  <w:abstractNum w:abstractNumId="10" w15:restartNumberingAfterBreak="0">
    <w:nsid w:val="20D54479"/>
    <w:multiLevelType w:val="hybridMultilevel"/>
    <w:tmpl w:val="2826C8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005961"/>
    <w:multiLevelType w:val="hybridMultilevel"/>
    <w:tmpl w:val="5A1EAE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3481D74"/>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AF86F84"/>
    <w:multiLevelType w:val="multilevel"/>
    <w:tmpl w:val="E69E01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B112FA1"/>
    <w:multiLevelType w:val="hybridMultilevel"/>
    <w:tmpl w:val="4D38B62E"/>
    <w:lvl w:ilvl="0" w:tplc="FFFFFFFF">
      <w:start w:val="1"/>
      <w:numFmt w:val="decimal"/>
      <w:lvlText w:val="%1."/>
      <w:lvlJc w:val="left"/>
      <w:pPr>
        <w:ind w:left="720" w:hanging="360"/>
      </w:pPr>
    </w:lvl>
    <w:lvl w:ilvl="1" w:tplc="04090015">
      <w:start w:val="1"/>
      <w:numFmt w:val="upp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0584174"/>
    <w:multiLevelType w:val="hybridMultilevel"/>
    <w:tmpl w:val="67B614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17" w15:restartNumberingAfterBreak="0">
    <w:nsid w:val="4B54176F"/>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C2911ED"/>
    <w:multiLevelType w:val="hybridMultilevel"/>
    <w:tmpl w:val="BE347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7D13B7"/>
    <w:multiLevelType w:val="hybridMultilevel"/>
    <w:tmpl w:val="EAEE458C"/>
    <w:lvl w:ilvl="0" w:tplc="309672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1C5480"/>
    <w:multiLevelType w:val="hybridMultilevel"/>
    <w:tmpl w:val="504A90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6B228B2C">
      <w:start w:val="1"/>
      <w:numFmt w:val="lowerRoman"/>
      <w:lvlText w:val="%3."/>
      <w:lvlJc w:val="righ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A24C59"/>
    <w:multiLevelType w:val="hybridMultilevel"/>
    <w:tmpl w:val="3A589914"/>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3730BD"/>
    <w:multiLevelType w:val="hybridMultilevel"/>
    <w:tmpl w:val="E1E24D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9704ACC">
      <w:start w:val="1"/>
      <w:numFmt w:val="lowerRoman"/>
      <w:lvlText w:val="%3."/>
      <w:lvlJc w:val="left"/>
      <w:pPr>
        <w:ind w:left="2160" w:hanging="180"/>
      </w:pPr>
      <w:rPr>
        <w:rFonts w:hint="default"/>
      </w:rPr>
    </w:lvl>
    <w:lvl w:ilvl="3" w:tplc="78D036C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1BE5980"/>
    <w:multiLevelType w:val="multilevel"/>
    <w:tmpl w:val="FE66500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2B60B2"/>
    <w:multiLevelType w:val="hybridMultilevel"/>
    <w:tmpl w:val="A6C8B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B01727"/>
    <w:multiLevelType w:val="hybridMultilevel"/>
    <w:tmpl w:val="E69E01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28695399">
    <w:abstractNumId w:val="28"/>
  </w:num>
  <w:num w:numId="2" w16cid:durableId="1229194373">
    <w:abstractNumId w:val="0"/>
  </w:num>
  <w:num w:numId="3" w16cid:durableId="220482300">
    <w:abstractNumId w:val="20"/>
  </w:num>
  <w:num w:numId="4" w16cid:durableId="247084568">
    <w:abstractNumId w:val="26"/>
  </w:num>
  <w:num w:numId="5" w16cid:durableId="1937590432">
    <w:abstractNumId w:val="24"/>
  </w:num>
  <w:num w:numId="6" w16cid:durableId="1242905427">
    <w:abstractNumId w:val="23"/>
  </w:num>
  <w:num w:numId="7" w16cid:durableId="1213813835">
    <w:abstractNumId w:val="7"/>
  </w:num>
  <w:num w:numId="8" w16cid:durableId="496502408">
    <w:abstractNumId w:val="18"/>
  </w:num>
  <w:num w:numId="9" w16cid:durableId="705720259">
    <w:abstractNumId w:val="9"/>
  </w:num>
  <w:num w:numId="10" w16cid:durableId="1105225617">
    <w:abstractNumId w:val="16"/>
  </w:num>
  <w:num w:numId="11" w16cid:durableId="252977087">
    <w:abstractNumId w:val="12"/>
  </w:num>
  <w:num w:numId="12" w16cid:durableId="1132485330">
    <w:abstractNumId w:val="17"/>
  </w:num>
  <w:num w:numId="13" w16cid:durableId="1237983463">
    <w:abstractNumId w:val="25"/>
  </w:num>
  <w:num w:numId="14" w16cid:durableId="1197161441">
    <w:abstractNumId w:val="5"/>
  </w:num>
  <w:num w:numId="15" w16cid:durableId="1853294836">
    <w:abstractNumId w:val="14"/>
  </w:num>
  <w:num w:numId="16" w16cid:durableId="656418453">
    <w:abstractNumId w:val="1"/>
  </w:num>
  <w:num w:numId="17" w16cid:durableId="2061007959">
    <w:abstractNumId w:val="22"/>
  </w:num>
  <w:num w:numId="18" w16cid:durableId="952322242">
    <w:abstractNumId w:val="29"/>
  </w:num>
  <w:num w:numId="19" w16cid:durableId="612518366">
    <w:abstractNumId w:val="10"/>
  </w:num>
  <w:num w:numId="20" w16cid:durableId="392389460">
    <w:abstractNumId w:val="15"/>
  </w:num>
  <w:num w:numId="21" w16cid:durableId="1706516603">
    <w:abstractNumId w:val="8"/>
  </w:num>
  <w:num w:numId="22" w16cid:durableId="614603207">
    <w:abstractNumId w:val="4"/>
  </w:num>
  <w:num w:numId="23" w16cid:durableId="1063062436">
    <w:abstractNumId w:val="13"/>
  </w:num>
  <w:num w:numId="24" w16cid:durableId="1223521444">
    <w:abstractNumId w:val="3"/>
  </w:num>
  <w:num w:numId="25" w16cid:durableId="1401900544">
    <w:abstractNumId w:val="2"/>
  </w:num>
  <w:num w:numId="26" w16cid:durableId="47268077">
    <w:abstractNumId w:val="27"/>
  </w:num>
  <w:num w:numId="27" w16cid:durableId="1186283826">
    <w:abstractNumId w:val="19"/>
  </w:num>
  <w:num w:numId="28" w16cid:durableId="1648051455">
    <w:abstractNumId w:val="30"/>
  </w:num>
  <w:num w:numId="29" w16cid:durableId="1880824997">
    <w:abstractNumId w:val="11"/>
  </w:num>
  <w:num w:numId="30" w16cid:durableId="350912475">
    <w:abstractNumId w:val="6"/>
  </w:num>
  <w:num w:numId="31" w16cid:durableId="41000675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07C76"/>
    <w:rsid w:val="00030D1C"/>
    <w:rsid w:val="00036CF2"/>
    <w:rsid w:val="000424E0"/>
    <w:rsid w:val="000454B2"/>
    <w:rsid w:val="000473C3"/>
    <w:rsid w:val="00052247"/>
    <w:rsid w:val="000570B5"/>
    <w:rsid w:val="00061566"/>
    <w:rsid w:val="00063B28"/>
    <w:rsid w:val="00076323"/>
    <w:rsid w:val="000A5025"/>
    <w:rsid w:val="000A7EFA"/>
    <w:rsid w:val="000B2832"/>
    <w:rsid w:val="000D3ACD"/>
    <w:rsid w:val="000D6900"/>
    <w:rsid w:val="00116E86"/>
    <w:rsid w:val="00117228"/>
    <w:rsid w:val="00120E2A"/>
    <w:rsid w:val="00157C6A"/>
    <w:rsid w:val="00170697"/>
    <w:rsid w:val="001751ED"/>
    <w:rsid w:val="00187375"/>
    <w:rsid w:val="0019089C"/>
    <w:rsid w:val="00190CF6"/>
    <w:rsid w:val="001A033C"/>
    <w:rsid w:val="001A4BFB"/>
    <w:rsid w:val="001D35F4"/>
    <w:rsid w:val="001D716F"/>
    <w:rsid w:val="001F0E1F"/>
    <w:rsid w:val="001F30B2"/>
    <w:rsid w:val="00203533"/>
    <w:rsid w:val="002158F2"/>
    <w:rsid w:val="00231892"/>
    <w:rsid w:val="002435E5"/>
    <w:rsid w:val="002562FD"/>
    <w:rsid w:val="002814AA"/>
    <w:rsid w:val="00282C47"/>
    <w:rsid w:val="002B063B"/>
    <w:rsid w:val="002B3164"/>
    <w:rsid w:val="002B4F0D"/>
    <w:rsid w:val="002B70DD"/>
    <w:rsid w:val="002C52FE"/>
    <w:rsid w:val="002F1065"/>
    <w:rsid w:val="002F5D5A"/>
    <w:rsid w:val="0030124B"/>
    <w:rsid w:val="00303F09"/>
    <w:rsid w:val="00307E19"/>
    <w:rsid w:val="003202F0"/>
    <w:rsid w:val="0034447F"/>
    <w:rsid w:val="00347766"/>
    <w:rsid w:val="003738B7"/>
    <w:rsid w:val="003A2CA9"/>
    <w:rsid w:val="003A4704"/>
    <w:rsid w:val="003A75E1"/>
    <w:rsid w:val="003B462A"/>
    <w:rsid w:val="003B47A8"/>
    <w:rsid w:val="003B5B64"/>
    <w:rsid w:val="003B60A5"/>
    <w:rsid w:val="003E2BCD"/>
    <w:rsid w:val="003E7B2E"/>
    <w:rsid w:val="0041126F"/>
    <w:rsid w:val="00415837"/>
    <w:rsid w:val="00430212"/>
    <w:rsid w:val="00436842"/>
    <w:rsid w:val="00440F44"/>
    <w:rsid w:val="0044207B"/>
    <w:rsid w:val="00454C0F"/>
    <w:rsid w:val="00455932"/>
    <w:rsid w:val="00461AFE"/>
    <w:rsid w:val="004620F4"/>
    <w:rsid w:val="00463803"/>
    <w:rsid w:val="00467B1E"/>
    <w:rsid w:val="004760AD"/>
    <w:rsid w:val="004834E1"/>
    <w:rsid w:val="00483F04"/>
    <w:rsid w:val="004A4CCE"/>
    <w:rsid w:val="004B5D3A"/>
    <w:rsid w:val="004C3E6F"/>
    <w:rsid w:val="004C795E"/>
    <w:rsid w:val="004E58CD"/>
    <w:rsid w:val="004F2B79"/>
    <w:rsid w:val="004F57D9"/>
    <w:rsid w:val="004F6263"/>
    <w:rsid w:val="004F6CC7"/>
    <w:rsid w:val="00507A75"/>
    <w:rsid w:val="005308E9"/>
    <w:rsid w:val="005310BE"/>
    <w:rsid w:val="00573809"/>
    <w:rsid w:val="00574733"/>
    <w:rsid w:val="00577311"/>
    <w:rsid w:val="005842E9"/>
    <w:rsid w:val="0058578A"/>
    <w:rsid w:val="00593ABB"/>
    <w:rsid w:val="005958AA"/>
    <w:rsid w:val="005A044A"/>
    <w:rsid w:val="005A32BE"/>
    <w:rsid w:val="005B56E8"/>
    <w:rsid w:val="005B73DD"/>
    <w:rsid w:val="005F0648"/>
    <w:rsid w:val="006142CD"/>
    <w:rsid w:val="00625D40"/>
    <w:rsid w:val="00626CE8"/>
    <w:rsid w:val="00634C66"/>
    <w:rsid w:val="006365C2"/>
    <w:rsid w:val="0064015D"/>
    <w:rsid w:val="006869B9"/>
    <w:rsid w:val="006970E3"/>
    <w:rsid w:val="006A0257"/>
    <w:rsid w:val="006A07B6"/>
    <w:rsid w:val="006B1338"/>
    <w:rsid w:val="006D1B28"/>
    <w:rsid w:val="006D7316"/>
    <w:rsid w:val="006D799D"/>
    <w:rsid w:val="006E1AF6"/>
    <w:rsid w:val="006F7A9A"/>
    <w:rsid w:val="007052A0"/>
    <w:rsid w:val="00711D2B"/>
    <w:rsid w:val="0072632B"/>
    <w:rsid w:val="00734E34"/>
    <w:rsid w:val="00744450"/>
    <w:rsid w:val="007508ED"/>
    <w:rsid w:val="00757D89"/>
    <w:rsid w:val="00760123"/>
    <w:rsid w:val="00771F2E"/>
    <w:rsid w:val="00774046"/>
    <w:rsid w:val="00781847"/>
    <w:rsid w:val="00782C85"/>
    <w:rsid w:val="00785C11"/>
    <w:rsid w:val="00791D8C"/>
    <w:rsid w:val="007956F0"/>
    <w:rsid w:val="007B074E"/>
    <w:rsid w:val="007C0E9E"/>
    <w:rsid w:val="007C3596"/>
    <w:rsid w:val="007C5547"/>
    <w:rsid w:val="007D71DA"/>
    <w:rsid w:val="007E0D56"/>
    <w:rsid w:val="007F1BD7"/>
    <w:rsid w:val="007F77E2"/>
    <w:rsid w:val="0081383B"/>
    <w:rsid w:val="008176C7"/>
    <w:rsid w:val="00827A00"/>
    <w:rsid w:val="00854F38"/>
    <w:rsid w:val="0086383D"/>
    <w:rsid w:val="00864B18"/>
    <w:rsid w:val="00865CCE"/>
    <w:rsid w:val="00866949"/>
    <w:rsid w:val="00895CE1"/>
    <w:rsid w:val="008B56A0"/>
    <w:rsid w:val="008E06FF"/>
    <w:rsid w:val="008E0968"/>
    <w:rsid w:val="008F33E9"/>
    <w:rsid w:val="00912329"/>
    <w:rsid w:val="00914D47"/>
    <w:rsid w:val="00921A42"/>
    <w:rsid w:val="00923615"/>
    <w:rsid w:val="0094173D"/>
    <w:rsid w:val="009512A3"/>
    <w:rsid w:val="0098686D"/>
    <w:rsid w:val="009A374B"/>
    <w:rsid w:val="009B1BD0"/>
    <w:rsid w:val="009B2D1C"/>
    <w:rsid w:val="009B31B8"/>
    <w:rsid w:val="009B7525"/>
    <w:rsid w:val="009C170C"/>
    <w:rsid w:val="009D7C22"/>
    <w:rsid w:val="009E50CB"/>
    <w:rsid w:val="009F29C0"/>
    <w:rsid w:val="00A04E0A"/>
    <w:rsid w:val="00A151C1"/>
    <w:rsid w:val="00A21CB2"/>
    <w:rsid w:val="00A223D8"/>
    <w:rsid w:val="00A25074"/>
    <w:rsid w:val="00A30FED"/>
    <w:rsid w:val="00A31B69"/>
    <w:rsid w:val="00A362D7"/>
    <w:rsid w:val="00A406BA"/>
    <w:rsid w:val="00A43E51"/>
    <w:rsid w:val="00A731B0"/>
    <w:rsid w:val="00A87CAB"/>
    <w:rsid w:val="00AA3497"/>
    <w:rsid w:val="00AA45F3"/>
    <w:rsid w:val="00AA5448"/>
    <w:rsid w:val="00AB0916"/>
    <w:rsid w:val="00AC756A"/>
    <w:rsid w:val="00B04457"/>
    <w:rsid w:val="00B10182"/>
    <w:rsid w:val="00B25806"/>
    <w:rsid w:val="00B36F68"/>
    <w:rsid w:val="00B41D9D"/>
    <w:rsid w:val="00B4380E"/>
    <w:rsid w:val="00B61C52"/>
    <w:rsid w:val="00B63F33"/>
    <w:rsid w:val="00B81936"/>
    <w:rsid w:val="00B82C07"/>
    <w:rsid w:val="00B95862"/>
    <w:rsid w:val="00BA0663"/>
    <w:rsid w:val="00BA1C26"/>
    <w:rsid w:val="00BB14E1"/>
    <w:rsid w:val="00BB57C5"/>
    <w:rsid w:val="00BB6D68"/>
    <w:rsid w:val="00BC7FEC"/>
    <w:rsid w:val="00BF3E96"/>
    <w:rsid w:val="00C02689"/>
    <w:rsid w:val="00C15765"/>
    <w:rsid w:val="00C214D8"/>
    <w:rsid w:val="00C42474"/>
    <w:rsid w:val="00C50A43"/>
    <w:rsid w:val="00C57D20"/>
    <w:rsid w:val="00C6674E"/>
    <w:rsid w:val="00C67ACD"/>
    <w:rsid w:val="00C73605"/>
    <w:rsid w:val="00C75758"/>
    <w:rsid w:val="00C80EA6"/>
    <w:rsid w:val="00C87AB5"/>
    <w:rsid w:val="00C9515F"/>
    <w:rsid w:val="00C95F96"/>
    <w:rsid w:val="00CA1E1D"/>
    <w:rsid w:val="00CD126D"/>
    <w:rsid w:val="00CD30BE"/>
    <w:rsid w:val="00CD5C33"/>
    <w:rsid w:val="00CD6015"/>
    <w:rsid w:val="00D03A91"/>
    <w:rsid w:val="00D251D1"/>
    <w:rsid w:val="00D311A1"/>
    <w:rsid w:val="00D36074"/>
    <w:rsid w:val="00D4209F"/>
    <w:rsid w:val="00D446EB"/>
    <w:rsid w:val="00D449A3"/>
    <w:rsid w:val="00D81238"/>
    <w:rsid w:val="00D82543"/>
    <w:rsid w:val="00D91054"/>
    <w:rsid w:val="00D91849"/>
    <w:rsid w:val="00D91C31"/>
    <w:rsid w:val="00D95ABC"/>
    <w:rsid w:val="00DB662C"/>
    <w:rsid w:val="00DB691F"/>
    <w:rsid w:val="00DC189C"/>
    <w:rsid w:val="00DD5041"/>
    <w:rsid w:val="00DE6C4E"/>
    <w:rsid w:val="00DF3D52"/>
    <w:rsid w:val="00E0107E"/>
    <w:rsid w:val="00E01833"/>
    <w:rsid w:val="00E01AE0"/>
    <w:rsid w:val="00E149CE"/>
    <w:rsid w:val="00E15627"/>
    <w:rsid w:val="00E559C7"/>
    <w:rsid w:val="00E575F2"/>
    <w:rsid w:val="00E576E9"/>
    <w:rsid w:val="00E6006D"/>
    <w:rsid w:val="00E62B79"/>
    <w:rsid w:val="00E67A42"/>
    <w:rsid w:val="00E70231"/>
    <w:rsid w:val="00E752B2"/>
    <w:rsid w:val="00E952BE"/>
    <w:rsid w:val="00EA3371"/>
    <w:rsid w:val="00EC643C"/>
    <w:rsid w:val="00ED6161"/>
    <w:rsid w:val="00EF19E9"/>
    <w:rsid w:val="00F155D7"/>
    <w:rsid w:val="00F24726"/>
    <w:rsid w:val="00F44835"/>
    <w:rsid w:val="00F46C85"/>
    <w:rsid w:val="00F52852"/>
    <w:rsid w:val="00F7389B"/>
    <w:rsid w:val="00FA608D"/>
    <w:rsid w:val="00FC017F"/>
    <w:rsid w:val="00FC11B2"/>
    <w:rsid w:val="00FD1E72"/>
    <w:rsid w:val="00FF5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1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 w:type="paragraph" w:styleId="BodyText">
    <w:name w:val="Body Text"/>
    <w:basedOn w:val="Normal"/>
    <w:link w:val="BodyTextChar"/>
    <w:uiPriority w:val="1"/>
    <w:qFormat/>
    <w:rsid w:val="00187375"/>
    <w:pPr>
      <w:widowControl w:val="0"/>
      <w:autoSpaceDE w:val="0"/>
      <w:autoSpaceDN w:val="0"/>
      <w:spacing w:after="0" w:line="240" w:lineRule="auto"/>
    </w:pPr>
    <w:rPr>
      <w:rFonts w:ascii="Arial" w:eastAsia="Arial" w:hAnsi="Arial" w:cs="Arial"/>
      <w:sz w:val="26"/>
      <w:szCs w:val="26"/>
    </w:rPr>
  </w:style>
  <w:style w:type="character" w:customStyle="1" w:styleId="BodyTextChar">
    <w:name w:val="Body Text Char"/>
    <w:basedOn w:val="DefaultParagraphFont"/>
    <w:link w:val="BodyText"/>
    <w:uiPriority w:val="1"/>
    <w:rsid w:val="00187375"/>
    <w:rPr>
      <w:rFonts w:ascii="Arial" w:eastAsia="Arial" w:hAnsi="Arial" w:cs="Arial"/>
      <w:sz w:val="26"/>
      <w:szCs w:val="26"/>
    </w:rPr>
  </w:style>
  <w:style w:type="character" w:styleId="Hyperlink">
    <w:name w:val="Hyperlink"/>
    <w:basedOn w:val="DefaultParagraphFont"/>
    <w:uiPriority w:val="99"/>
    <w:unhideWhenUsed/>
    <w:rsid w:val="00170697"/>
    <w:rPr>
      <w:color w:val="0563C1" w:themeColor="hyperlink"/>
      <w:u w:val="single"/>
    </w:rPr>
  </w:style>
  <w:style w:type="character" w:styleId="UnresolvedMention">
    <w:name w:val="Unresolved Mention"/>
    <w:basedOn w:val="DefaultParagraphFont"/>
    <w:uiPriority w:val="99"/>
    <w:semiHidden/>
    <w:unhideWhenUsed/>
    <w:rsid w:val="00170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17115">
      <w:bodyDiv w:val="1"/>
      <w:marLeft w:val="0"/>
      <w:marRight w:val="0"/>
      <w:marTop w:val="0"/>
      <w:marBottom w:val="0"/>
      <w:divBdr>
        <w:top w:val="none" w:sz="0" w:space="0" w:color="auto"/>
        <w:left w:val="none" w:sz="0" w:space="0" w:color="auto"/>
        <w:bottom w:val="none" w:sz="0" w:space="0" w:color="auto"/>
        <w:right w:val="none" w:sz="0" w:space="0" w:color="auto"/>
      </w:divBdr>
    </w:div>
    <w:div w:id="545601069">
      <w:bodyDiv w:val="1"/>
      <w:marLeft w:val="0"/>
      <w:marRight w:val="0"/>
      <w:marTop w:val="0"/>
      <w:marBottom w:val="0"/>
      <w:divBdr>
        <w:top w:val="none" w:sz="0" w:space="0" w:color="auto"/>
        <w:left w:val="none" w:sz="0" w:space="0" w:color="auto"/>
        <w:bottom w:val="none" w:sz="0" w:space="0" w:color="auto"/>
        <w:right w:val="none" w:sz="0" w:space="0" w:color="auto"/>
      </w:divBdr>
    </w:div>
    <w:div w:id="1008558222">
      <w:bodyDiv w:val="1"/>
      <w:marLeft w:val="0"/>
      <w:marRight w:val="0"/>
      <w:marTop w:val="0"/>
      <w:marBottom w:val="0"/>
      <w:divBdr>
        <w:top w:val="none" w:sz="0" w:space="0" w:color="auto"/>
        <w:left w:val="none" w:sz="0" w:space="0" w:color="auto"/>
        <w:bottom w:val="none" w:sz="0" w:space="0" w:color="auto"/>
        <w:right w:val="none" w:sz="0" w:space="0" w:color="auto"/>
      </w:divBdr>
    </w:div>
    <w:div w:id="1100569120">
      <w:bodyDiv w:val="1"/>
      <w:marLeft w:val="0"/>
      <w:marRight w:val="0"/>
      <w:marTop w:val="0"/>
      <w:marBottom w:val="0"/>
      <w:divBdr>
        <w:top w:val="none" w:sz="0" w:space="0" w:color="auto"/>
        <w:left w:val="none" w:sz="0" w:space="0" w:color="auto"/>
        <w:bottom w:val="none" w:sz="0" w:space="0" w:color="auto"/>
        <w:right w:val="none" w:sz="0" w:space="0" w:color="auto"/>
      </w:divBdr>
    </w:div>
    <w:div w:id="1275206766">
      <w:bodyDiv w:val="1"/>
      <w:marLeft w:val="0"/>
      <w:marRight w:val="0"/>
      <w:marTop w:val="0"/>
      <w:marBottom w:val="0"/>
      <w:divBdr>
        <w:top w:val="none" w:sz="0" w:space="0" w:color="auto"/>
        <w:left w:val="none" w:sz="0" w:space="0" w:color="auto"/>
        <w:bottom w:val="none" w:sz="0" w:space="0" w:color="auto"/>
        <w:right w:val="none" w:sz="0" w:space="0" w:color="auto"/>
      </w:divBdr>
    </w:div>
    <w:div w:id="1713336849">
      <w:bodyDiv w:val="1"/>
      <w:marLeft w:val="0"/>
      <w:marRight w:val="0"/>
      <w:marTop w:val="0"/>
      <w:marBottom w:val="0"/>
      <w:divBdr>
        <w:top w:val="none" w:sz="0" w:space="0" w:color="auto"/>
        <w:left w:val="none" w:sz="0" w:space="0" w:color="auto"/>
        <w:bottom w:val="none" w:sz="0" w:space="0" w:color="auto"/>
        <w:right w:val="none" w:sz="0" w:space="0" w:color="auto"/>
      </w:divBdr>
    </w:div>
    <w:div w:id="184451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5</cp:revision>
  <dcterms:created xsi:type="dcterms:W3CDTF">2024-09-18T13:38:00Z</dcterms:created>
  <dcterms:modified xsi:type="dcterms:W3CDTF">2024-09-18T14:08:00Z</dcterms:modified>
</cp:coreProperties>
</file>