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1BB865" w14:textId="496771B3" w:rsidR="00B61C52" w:rsidRPr="0094173D" w:rsidRDefault="009E50CB" w:rsidP="009E50CB">
      <w:pPr>
        <w:spacing w:after="0"/>
        <w:jc w:val="center"/>
        <w:rPr>
          <w:b/>
          <w:bCs/>
          <w:sz w:val="32"/>
          <w:szCs w:val="32"/>
        </w:rPr>
      </w:pPr>
      <w:r w:rsidRPr="0094173D">
        <w:rPr>
          <w:b/>
          <w:bCs/>
          <w:sz w:val="32"/>
          <w:szCs w:val="32"/>
        </w:rPr>
        <w:t>Duplex Council</w:t>
      </w:r>
      <w:r w:rsidR="002435E5">
        <w:rPr>
          <w:b/>
          <w:bCs/>
          <w:sz w:val="32"/>
          <w:szCs w:val="32"/>
        </w:rPr>
        <w:t xml:space="preserve"> Meeting</w:t>
      </w:r>
    </w:p>
    <w:p w14:paraId="3AAC5037" w14:textId="1FA5E435" w:rsidR="009E50CB" w:rsidRPr="0094173D" w:rsidRDefault="00E15627" w:rsidP="009E50CB">
      <w:pPr>
        <w:spacing w:after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August</w:t>
      </w:r>
      <w:r w:rsidR="009E50CB" w:rsidRPr="0094173D">
        <w:rPr>
          <w:b/>
          <w:bCs/>
          <w:sz w:val="32"/>
          <w:szCs w:val="32"/>
        </w:rPr>
        <w:t xml:space="preserve"> </w:t>
      </w:r>
      <w:r w:rsidR="002435E5">
        <w:rPr>
          <w:b/>
          <w:bCs/>
          <w:sz w:val="32"/>
          <w:szCs w:val="32"/>
        </w:rPr>
        <w:t>1</w:t>
      </w:r>
      <w:r>
        <w:rPr>
          <w:b/>
          <w:bCs/>
          <w:sz w:val="32"/>
          <w:szCs w:val="32"/>
        </w:rPr>
        <w:t>6</w:t>
      </w:r>
      <w:r w:rsidR="002435E5">
        <w:rPr>
          <w:b/>
          <w:bCs/>
          <w:sz w:val="32"/>
          <w:szCs w:val="32"/>
        </w:rPr>
        <w:t xml:space="preserve">, </w:t>
      </w:r>
      <w:r w:rsidR="009E50CB" w:rsidRPr="0094173D">
        <w:rPr>
          <w:b/>
          <w:bCs/>
          <w:sz w:val="32"/>
          <w:szCs w:val="32"/>
        </w:rPr>
        <w:t>2022</w:t>
      </w:r>
    </w:p>
    <w:p w14:paraId="622ABFEE" w14:textId="1D11F77D" w:rsidR="009E50CB" w:rsidRDefault="009E50CB" w:rsidP="009E50CB"/>
    <w:p w14:paraId="55502AB6" w14:textId="3380B0A5" w:rsidR="009E50CB" w:rsidRPr="0094173D" w:rsidRDefault="009E50CB" w:rsidP="00E6006D">
      <w:pPr>
        <w:spacing w:after="120"/>
        <w:rPr>
          <w:b/>
          <w:bCs/>
          <w:sz w:val="28"/>
          <w:szCs w:val="28"/>
          <w:u w:val="single"/>
        </w:rPr>
      </w:pPr>
      <w:r w:rsidRPr="0094173D">
        <w:rPr>
          <w:b/>
          <w:bCs/>
          <w:sz w:val="28"/>
          <w:szCs w:val="28"/>
          <w:u w:val="single"/>
        </w:rPr>
        <w:t xml:space="preserve">Attendees: </w:t>
      </w:r>
    </w:p>
    <w:p w14:paraId="2389D5E0" w14:textId="03486D60" w:rsidR="009E50CB" w:rsidRDefault="009E50CB" w:rsidP="0094173D">
      <w:pPr>
        <w:spacing w:after="0"/>
      </w:pPr>
      <w:r>
        <w:t>Directors:</w:t>
      </w:r>
      <w:r w:rsidR="0094173D">
        <w:t xml:space="preserve"> Roland Bernier, </w:t>
      </w:r>
      <w:r w:rsidR="00C80EA6">
        <w:t xml:space="preserve">Milna Rosario, </w:t>
      </w:r>
      <w:r w:rsidR="0094173D">
        <w:t>Tom Schuck</w:t>
      </w:r>
    </w:p>
    <w:p w14:paraId="5158D79C" w14:textId="42AE7386" w:rsidR="007C3596" w:rsidRDefault="009E50CB" w:rsidP="0094173D">
      <w:pPr>
        <w:spacing w:after="0"/>
      </w:pPr>
      <w:r>
        <w:t>Unit Owners:</w:t>
      </w:r>
      <w:r w:rsidR="007052A0">
        <w:t xml:space="preserve"> </w:t>
      </w:r>
      <w:r w:rsidR="00E15627">
        <w:t>Rich &amp; Cathy F</w:t>
      </w:r>
      <w:r w:rsidR="00170697">
        <w:t>, Theda M</w:t>
      </w:r>
    </w:p>
    <w:p w14:paraId="26164F2E" w14:textId="5A37BB1E" w:rsidR="009E50CB" w:rsidRPr="007E0D56" w:rsidRDefault="0094173D" w:rsidP="00D91849">
      <w:pPr>
        <w:spacing w:before="240"/>
        <w:rPr>
          <w:sz w:val="28"/>
          <w:szCs w:val="28"/>
        </w:rPr>
      </w:pPr>
      <w:r w:rsidRPr="0094173D">
        <w:rPr>
          <w:b/>
          <w:bCs/>
          <w:sz w:val="28"/>
          <w:szCs w:val="28"/>
        </w:rPr>
        <w:t>M</w:t>
      </w:r>
      <w:r w:rsidR="009E50CB" w:rsidRPr="0094173D">
        <w:rPr>
          <w:b/>
          <w:bCs/>
          <w:sz w:val="28"/>
          <w:szCs w:val="28"/>
        </w:rPr>
        <w:t>eeting opened at 7:0</w:t>
      </w:r>
      <w:r w:rsidR="00C80EA6">
        <w:rPr>
          <w:b/>
          <w:bCs/>
          <w:sz w:val="28"/>
          <w:szCs w:val="28"/>
        </w:rPr>
        <w:t>5</w:t>
      </w:r>
      <w:r w:rsidR="009E50CB" w:rsidRPr="0094173D">
        <w:rPr>
          <w:b/>
          <w:bCs/>
          <w:sz w:val="28"/>
          <w:szCs w:val="28"/>
        </w:rPr>
        <w:t xml:space="preserve"> p.m.</w:t>
      </w:r>
    </w:p>
    <w:p w14:paraId="25B427B2" w14:textId="77777777" w:rsidR="00BC7FEC" w:rsidRDefault="009E50CB" w:rsidP="00E6006D">
      <w:pPr>
        <w:spacing w:after="120"/>
        <w:rPr>
          <w:rStyle w:val="maintext"/>
          <w:rFonts w:eastAsia="Times New Roman"/>
          <w:b/>
          <w:bCs/>
          <w:sz w:val="28"/>
          <w:szCs w:val="28"/>
          <w:u w:val="single"/>
        </w:rPr>
      </w:pPr>
      <w:r w:rsidRPr="0094173D">
        <w:rPr>
          <w:rStyle w:val="maintext"/>
          <w:rFonts w:eastAsia="Times New Roman"/>
          <w:b/>
          <w:bCs/>
          <w:sz w:val="28"/>
          <w:szCs w:val="28"/>
          <w:u w:val="single"/>
        </w:rPr>
        <w:t>Old business:</w:t>
      </w:r>
    </w:p>
    <w:p w14:paraId="2A8F6AD8" w14:textId="7FACCA32" w:rsidR="00A21CB2" w:rsidRPr="00E62B79" w:rsidRDefault="00E62B79" w:rsidP="00E62B79">
      <w:pPr>
        <w:pStyle w:val="ListParagraph"/>
        <w:numPr>
          <w:ilvl w:val="0"/>
          <w:numId w:val="7"/>
        </w:numPr>
        <w:rPr>
          <w:rStyle w:val="maintext"/>
          <w:rFonts w:eastAsia="Times New Roman"/>
        </w:rPr>
      </w:pPr>
      <w:r w:rsidRPr="00E62B79">
        <w:rPr>
          <w:rFonts w:eastAsia="Times New Roman"/>
        </w:rPr>
        <w:t>There is reasonable concern that as old decks are removed during the deck replacement project, various insects, especially carpenter ants</w:t>
      </w:r>
      <w:r>
        <w:rPr>
          <w:rFonts w:eastAsia="Times New Roman"/>
        </w:rPr>
        <w:t>,</w:t>
      </w:r>
      <w:r w:rsidRPr="00E62B79">
        <w:rPr>
          <w:rFonts w:eastAsia="Times New Roman"/>
        </w:rPr>
        <w:t xml:space="preserve"> may choose to enter your home.  Therefor</w:t>
      </w:r>
      <w:r>
        <w:rPr>
          <w:rFonts w:eastAsia="Times New Roman"/>
        </w:rPr>
        <w:t>e, w</w:t>
      </w:r>
      <w:r w:rsidR="00C80EA6" w:rsidRPr="00E62B79">
        <w:rPr>
          <w:rStyle w:val="maintext"/>
          <w:rFonts w:eastAsia="Times New Roman"/>
        </w:rPr>
        <w:t>e want</w:t>
      </w:r>
      <w:r>
        <w:rPr>
          <w:rStyle w:val="maintext"/>
          <w:rFonts w:eastAsia="Times New Roman"/>
        </w:rPr>
        <w:t>ed</w:t>
      </w:r>
      <w:r w:rsidR="00C80EA6" w:rsidRPr="00E62B79">
        <w:rPr>
          <w:rStyle w:val="maintext"/>
          <w:rFonts w:eastAsia="Times New Roman"/>
        </w:rPr>
        <w:t xml:space="preserve"> to share s</w:t>
      </w:r>
      <w:r>
        <w:rPr>
          <w:rStyle w:val="maintext"/>
          <w:rFonts w:eastAsia="Times New Roman"/>
        </w:rPr>
        <w:t>ome s</w:t>
      </w:r>
      <w:r w:rsidR="00C80EA6" w:rsidRPr="00E62B79">
        <w:rPr>
          <w:rStyle w:val="maintext"/>
          <w:rFonts w:eastAsia="Times New Roman"/>
        </w:rPr>
        <w:t xml:space="preserve">uggestions for treating </w:t>
      </w:r>
      <w:r w:rsidR="00170697" w:rsidRPr="00E62B79">
        <w:rPr>
          <w:rStyle w:val="maintext"/>
          <w:rFonts w:eastAsia="Times New Roman"/>
        </w:rPr>
        <w:t>for carpenter ants.</w:t>
      </w:r>
      <w:r w:rsidR="00D91C31" w:rsidRPr="00E62B79">
        <w:rPr>
          <w:rStyle w:val="maintext"/>
          <w:rFonts w:eastAsia="Times New Roman"/>
        </w:rPr>
        <w:t xml:space="preserve">  Two alternatives were presented</w:t>
      </w:r>
      <w:r>
        <w:rPr>
          <w:rStyle w:val="maintext"/>
          <w:rFonts w:eastAsia="Times New Roman"/>
        </w:rPr>
        <w:t xml:space="preserve"> at the meeting</w:t>
      </w:r>
      <w:r w:rsidR="00D91C31" w:rsidRPr="00E62B79">
        <w:rPr>
          <w:rStyle w:val="maintext"/>
          <w:rFonts w:eastAsia="Times New Roman"/>
        </w:rPr>
        <w:t>:</w:t>
      </w:r>
    </w:p>
    <w:p w14:paraId="2728CF32" w14:textId="4CAD0849" w:rsidR="00170697" w:rsidRDefault="00D91C31" w:rsidP="00170697">
      <w:pPr>
        <w:pStyle w:val="ListParagraph"/>
        <w:numPr>
          <w:ilvl w:val="1"/>
          <w:numId w:val="7"/>
        </w:numPr>
        <w:spacing w:after="60" w:line="240" w:lineRule="auto"/>
        <w:contextualSpacing w:val="0"/>
        <w:rPr>
          <w:rStyle w:val="maintext"/>
          <w:rFonts w:eastAsia="Times New Roman"/>
        </w:rPr>
      </w:pPr>
      <w:r>
        <w:rPr>
          <w:rStyle w:val="maintext"/>
          <w:rFonts w:eastAsia="Times New Roman"/>
        </w:rPr>
        <w:t>A</w:t>
      </w:r>
      <w:r w:rsidR="004F2B79">
        <w:rPr>
          <w:rStyle w:val="maintext"/>
          <w:rFonts w:eastAsia="Times New Roman"/>
        </w:rPr>
        <w:t>n inexpensive</w:t>
      </w:r>
      <w:r w:rsidR="00170697">
        <w:rPr>
          <w:rStyle w:val="maintext"/>
          <w:rFonts w:eastAsia="Times New Roman"/>
        </w:rPr>
        <w:t xml:space="preserve"> product called Combat Max Ant Killing Gel: </w:t>
      </w:r>
      <w:hyperlink r:id="rId7" w:history="1">
        <w:r w:rsidR="00170697" w:rsidRPr="00BF33DC">
          <w:rPr>
            <w:rStyle w:val="Hyperlink"/>
            <w:rFonts w:eastAsia="Times New Roman"/>
          </w:rPr>
          <w:t>https://www.amazon.com/Combat-7091265223825-Killing-Grams-Pack/dp/B077BSV442/ref=sr_1_12?gclid=Cj0KCQjwgO2XBhCaARIsANrW2X2yETNXPNgcsNUVzZULPZxRW3HOdJb5wJSqkQgMObeGt1JgTIVstg0aAsGNEALw_wcB&amp;hvadid=580570230885&amp;hvdev=c&amp;hvlocphy=9003227&amp;hvnetw=s&amp;hvqmt=e&amp;hvrand=97577207678666047&amp;hvtargid=kwd-442169809189&amp;hydadcr=514_1014978484&amp;keywords=combat+max+cockroach&amp;qid=1660691361&amp;sr=8-12</w:t>
        </w:r>
      </w:hyperlink>
    </w:p>
    <w:p w14:paraId="12B36D1B" w14:textId="5CE5F0A1" w:rsidR="004F2B79" w:rsidRDefault="004F2B79" w:rsidP="004F2B79">
      <w:pPr>
        <w:pStyle w:val="ListParagraph"/>
        <w:numPr>
          <w:ilvl w:val="2"/>
          <w:numId w:val="7"/>
        </w:numPr>
        <w:spacing w:after="60" w:line="240" w:lineRule="auto"/>
        <w:contextualSpacing w:val="0"/>
        <w:rPr>
          <w:rStyle w:val="maintext"/>
          <w:rFonts w:eastAsia="Times New Roman"/>
        </w:rPr>
      </w:pPr>
      <w:r>
        <w:rPr>
          <w:rStyle w:val="maintext"/>
          <w:rFonts w:eastAsia="Times New Roman"/>
        </w:rPr>
        <w:t>Roland has used this for close to a decade with excellent results.</w:t>
      </w:r>
    </w:p>
    <w:p w14:paraId="30B8C295" w14:textId="425D5C87" w:rsidR="00170697" w:rsidRPr="004F2B79" w:rsidRDefault="00D91C31" w:rsidP="004F2B79">
      <w:pPr>
        <w:pStyle w:val="ListParagraph"/>
        <w:numPr>
          <w:ilvl w:val="1"/>
          <w:numId w:val="7"/>
        </w:numPr>
        <w:spacing w:after="60" w:line="240" w:lineRule="auto"/>
        <w:contextualSpacing w:val="0"/>
        <w:rPr>
          <w:rStyle w:val="maintext"/>
          <w:rFonts w:eastAsia="Times New Roman"/>
        </w:rPr>
      </w:pPr>
      <w:r w:rsidRPr="004F2B79">
        <w:rPr>
          <w:rStyle w:val="maintext"/>
          <w:rFonts w:eastAsia="Times New Roman"/>
        </w:rPr>
        <w:t xml:space="preserve">Hiring an outside </w:t>
      </w:r>
      <w:r w:rsidR="007B074E" w:rsidRPr="004F2B79">
        <w:rPr>
          <w:rStyle w:val="maintext"/>
          <w:rFonts w:eastAsia="Times New Roman"/>
        </w:rPr>
        <w:t xml:space="preserve">company that does </w:t>
      </w:r>
      <w:r w:rsidR="00170697" w:rsidRPr="004F2B79">
        <w:rPr>
          <w:rStyle w:val="maintext"/>
          <w:rFonts w:eastAsia="Times New Roman"/>
        </w:rPr>
        <w:t>pest control treatment, which takes care of multiple sorts of pests, and allows for repeat treatments where necessary.</w:t>
      </w:r>
    </w:p>
    <w:p w14:paraId="0AAF6AA2" w14:textId="73EEE77F" w:rsidR="004F2B79" w:rsidRDefault="004F2B79" w:rsidP="00170697">
      <w:pPr>
        <w:pStyle w:val="ListParagraph"/>
        <w:numPr>
          <w:ilvl w:val="1"/>
          <w:numId w:val="7"/>
        </w:numPr>
        <w:spacing w:after="60" w:line="240" w:lineRule="auto"/>
        <w:contextualSpacing w:val="0"/>
        <w:rPr>
          <w:rStyle w:val="maintext"/>
          <w:rFonts w:eastAsia="Times New Roman"/>
        </w:rPr>
      </w:pPr>
      <w:r>
        <w:rPr>
          <w:rStyle w:val="maintext"/>
          <w:rFonts w:eastAsia="Times New Roman"/>
        </w:rPr>
        <w:t>Either way, the unit owner is responsible for any costs associated with this.</w:t>
      </w:r>
    </w:p>
    <w:p w14:paraId="44B0C594" w14:textId="0D9B71EC" w:rsidR="007B074E" w:rsidRDefault="007B074E" w:rsidP="007B074E">
      <w:pPr>
        <w:pStyle w:val="ListParagraph"/>
        <w:numPr>
          <w:ilvl w:val="0"/>
          <w:numId w:val="7"/>
        </w:numPr>
        <w:spacing w:after="60" w:line="240" w:lineRule="auto"/>
        <w:contextualSpacing w:val="0"/>
        <w:rPr>
          <w:rStyle w:val="maintext"/>
          <w:rFonts w:eastAsia="Times New Roman"/>
        </w:rPr>
      </w:pPr>
      <w:r>
        <w:rPr>
          <w:rStyle w:val="maintext"/>
          <w:rFonts w:eastAsia="Times New Roman"/>
        </w:rPr>
        <w:t>Reviewing progress with painting of gas meter pipes, bulkheads and decorative window/door moldings.</w:t>
      </w:r>
    </w:p>
    <w:p w14:paraId="1F6E155F" w14:textId="72495BE3" w:rsidR="007B074E" w:rsidRDefault="007B074E" w:rsidP="007B074E">
      <w:pPr>
        <w:pStyle w:val="ListParagraph"/>
        <w:numPr>
          <w:ilvl w:val="1"/>
          <w:numId w:val="7"/>
        </w:numPr>
        <w:spacing w:after="60" w:line="240" w:lineRule="auto"/>
        <w:contextualSpacing w:val="0"/>
        <w:rPr>
          <w:rStyle w:val="maintext"/>
          <w:rFonts w:eastAsia="Times New Roman"/>
        </w:rPr>
      </w:pPr>
      <w:r>
        <w:rPr>
          <w:rStyle w:val="maintext"/>
          <w:rFonts w:eastAsia="Times New Roman"/>
        </w:rPr>
        <w:t>Gas meters have been mostly painted, some still to be done.</w:t>
      </w:r>
    </w:p>
    <w:p w14:paraId="03571312" w14:textId="581D5B04" w:rsidR="007B074E" w:rsidRDefault="007B074E" w:rsidP="007B074E">
      <w:pPr>
        <w:pStyle w:val="ListParagraph"/>
        <w:numPr>
          <w:ilvl w:val="1"/>
          <w:numId w:val="7"/>
        </w:numPr>
        <w:spacing w:after="60" w:line="240" w:lineRule="auto"/>
        <w:contextualSpacing w:val="0"/>
        <w:rPr>
          <w:rStyle w:val="maintext"/>
          <w:rFonts w:eastAsia="Times New Roman"/>
        </w:rPr>
      </w:pPr>
      <w:r>
        <w:rPr>
          <w:rStyle w:val="maintext"/>
          <w:rFonts w:eastAsia="Times New Roman"/>
        </w:rPr>
        <w:t>Bulkheads appear to have been completed.</w:t>
      </w:r>
    </w:p>
    <w:p w14:paraId="793991CD" w14:textId="76E387BF" w:rsidR="007B074E" w:rsidRDefault="007B074E" w:rsidP="007B074E">
      <w:pPr>
        <w:pStyle w:val="ListParagraph"/>
        <w:numPr>
          <w:ilvl w:val="1"/>
          <w:numId w:val="7"/>
        </w:numPr>
        <w:spacing w:after="60" w:line="240" w:lineRule="auto"/>
        <w:contextualSpacing w:val="0"/>
        <w:rPr>
          <w:rStyle w:val="maintext"/>
          <w:rFonts w:eastAsia="Times New Roman"/>
        </w:rPr>
      </w:pPr>
      <w:r>
        <w:rPr>
          <w:rStyle w:val="maintext"/>
          <w:rFonts w:eastAsia="Times New Roman"/>
        </w:rPr>
        <w:t>Decorative moldings have been painted as needed.</w:t>
      </w:r>
    </w:p>
    <w:p w14:paraId="11DB94F0" w14:textId="2678ABB7" w:rsidR="007B074E" w:rsidRDefault="007B074E" w:rsidP="007B074E">
      <w:pPr>
        <w:pStyle w:val="ListParagraph"/>
        <w:numPr>
          <w:ilvl w:val="2"/>
          <w:numId w:val="7"/>
        </w:numPr>
        <w:spacing w:after="60" w:line="240" w:lineRule="auto"/>
        <w:contextualSpacing w:val="0"/>
        <w:rPr>
          <w:rStyle w:val="maintext"/>
          <w:rFonts w:eastAsia="Times New Roman"/>
        </w:rPr>
      </w:pPr>
      <w:r>
        <w:rPr>
          <w:rStyle w:val="maintext"/>
          <w:rFonts w:eastAsia="Times New Roman"/>
        </w:rPr>
        <w:t>We have some concerns whether other trim should be painted.</w:t>
      </w:r>
      <w:r w:rsidR="00BA1C26">
        <w:rPr>
          <w:rStyle w:val="maintext"/>
          <w:rFonts w:eastAsia="Times New Roman"/>
        </w:rPr>
        <w:t xml:space="preserve"> This will be discussed with Elite.</w:t>
      </w:r>
    </w:p>
    <w:p w14:paraId="11E8D00A" w14:textId="2142212A" w:rsidR="007B074E" w:rsidRDefault="007B074E" w:rsidP="007B074E">
      <w:pPr>
        <w:pStyle w:val="ListParagraph"/>
        <w:numPr>
          <w:ilvl w:val="0"/>
          <w:numId w:val="7"/>
        </w:numPr>
        <w:spacing w:after="60" w:line="240" w:lineRule="auto"/>
        <w:contextualSpacing w:val="0"/>
        <w:rPr>
          <w:rStyle w:val="maintext"/>
          <w:rFonts w:eastAsia="Times New Roman"/>
        </w:rPr>
      </w:pPr>
      <w:r>
        <w:rPr>
          <w:rStyle w:val="maintext"/>
          <w:rFonts w:eastAsia="Times New Roman"/>
        </w:rPr>
        <w:t>Regarding power washing, only 4 homes have responded to the call for where this would be needed.  These are being scheduled by Elite.</w:t>
      </w:r>
    </w:p>
    <w:p w14:paraId="5CB5CF26" w14:textId="75294C61" w:rsidR="00F24726" w:rsidRDefault="00F24726" w:rsidP="00F24726">
      <w:pPr>
        <w:spacing w:before="240" w:after="120"/>
        <w:rPr>
          <w:rStyle w:val="maintext"/>
          <w:rFonts w:eastAsia="Times New Roman"/>
          <w:b/>
          <w:bCs/>
          <w:sz w:val="28"/>
          <w:szCs w:val="28"/>
          <w:u w:val="single"/>
        </w:rPr>
      </w:pPr>
      <w:r>
        <w:rPr>
          <w:rStyle w:val="maintext"/>
          <w:rFonts w:eastAsia="Times New Roman"/>
          <w:b/>
          <w:bCs/>
          <w:sz w:val="28"/>
          <w:szCs w:val="28"/>
          <w:u w:val="single"/>
        </w:rPr>
        <w:t>New</w:t>
      </w:r>
      <w:r w:rsidRPr="0094173D">
        <w:rPr>
          <w:rStyle w:val="maintext"/>
          <w:rFonts w:eastAsia="Times New Roman"/>
          <w:b/>
          <w:bCs/>
          <w:sz w:val="28"/>
          <w:szCs w:val="28"/>
          <w:u w:val="single"/>
        </w:rPr>
        <w:t xml:space="preserve"> business:</w:t>
      </w:r>
    </w:p>
    <w:p w14:paraId="1A2EDC0E" w14:textId="07520DC9" w:rsidR="00D91054" w:rsidRDefault="00A30FED" w:rsidP="00C75758">
      <w:pPr>
        <w:pStyle w:val="ListParagraph"/>
        <w:numPr>
          <w:ilvl w:val="0"/>
          <w:numId w:val="13"/>
        </w:numPr>
        <w:spacing w:after="60" w:line="240" w:lineRule="auto"/>
        <w:rPr>
          <w:rStyle w:val="maintext"/>
          <w:rFonts w:eastAsia="Times New Roman"/>
        </w:rPr>
      </w:pPr>
      <w:r>
        <w:rPr>
          <w:rStyle w:val="maintext"/>
          <w:rFonts w:eastAsia="Times New Roman"/>
        </w:rPr>
        <w:t xml:space="preserve">Duplex directors have asked Elite to obtain estimates for possible installation of gutter guards to prevent </w:t>
      </w:r>
      <w:r w:rsidR="00D91054">
        <w:rPr>
          <w:rStyle w:val="maintext"/>
          <w:rFonts w:eastAsia="Times New Roman"/>
        </w:rPr>
        <w:t>gunk, including leaves, from accumulating in gutters.</w:t>
      </w:r>
    </w:p>
    <w:p w14:paraId="36AB8DAF" w14:textId="77777777" w:rsidR="00D91054" w:rsidRDefault="00D91054" w:rsidP="00D91054">
      <w:pPr>
        <w:pStyle w:val="ListParagraph"/>
        <w:numPr>
          <w:ilvl w:val="1"/>
          <w:numId w:val="13"/>
        </w:numPr>
        <w:spacing w:after="60" w:line="240" w:lineRule="auto"/>
        <w:rPr>
          <w:rStyle w:val="maintext"/>
          <w:rFonts w:eastAsia="Times New Roman"/>
        </w:rPr>
      </w:pPr>
      <w:r>
        <w:rPr>
          <w:rStyle w:val="maintext"/>
          <w:rFonts w:eastAsia="Times New Roman"/>
        </w:rPr>
        <w:t>Approximately 60% of maintenance costs seem to relate to gutter issues.</w:t>
      </w:r>
      <w:r w:rsidR="00C75758" w:rsidRPr="00C75758">
        <w:rPr>
          <w:rStyle w:val="maintext"/>
          <w:rFonts w:eastAsia="Times New Roman"/>
        </w:rPr>
        <w:tab/>
      </w:r>
    </w:p>
    <w:p w14:paraId="7D9F3312" w14:textId="77777777" w:rsidR="001F0E1F" w:rsidRDefault="00D91054" w:rsidP="00D91054">
      <w:pPr>
        <w:pStyle w:val="ListParagraph"/>
        <w:numPr>
          <w:ilvl w:val="1"/>
          <w:numId w:val="13"/>
        </w:numPr>
        <w:spacing w:after="60" w:line="240" w:lineRule="auto"/>
        <w:rPr>
          <w:rStyle w:val="maintext"/>
          <w:rFonts w:eastAsia="Times New Roman"/>
        </w:rPr>
      </w:pPr>
      <w:r>
        <w:rPr>
          <w:rStyle w:val="maintext"/>
          <w:rFonts w:eastAsia="Times New Roman"/>
        </w:rPr>
        <w:lastRenderedPageBreak/>
        <w:t>If gutter guards can be installed for $90,000 or less, there would be a four-year payback on the cost.</w:t>
      </w:r>
    </w:p>
    <w:p w14:paraId="4FBA0981" w14:textId="38E3A684" w:rsidR="00E0107E" w:rsidRDefault="001F0E1F" w:rsidP="00D91054">
      <w:pPr>
        <w:pStyle w:val="ListParagraph"/>
        <w:numPr>
          <w:ilvl w:val="1"/>
          <w:numId w:val="13"/>
        </w:numPr>
        <w:spacing w:after="60" w:line="240" w:lineRule="auto"/>
        <w:rPr>
          <w:rStyle w:val="maintext"/>
          <w:rFonts w:eastAsia="Times New Roman"/>
        </w:rPr>
      </w:pPr>
      <w:r>
        <w:rPr>
          <w:rStyle w:val="maintext"/>
          <w:rFonts w:eastAsia="Times New Roman"/>
        </w:rPr>
        <w:t>Key issue: Can we do this and eliminate future gutter maintenance costs? If so, expense would make sense.</w:t>
      </w:r>
    </w:p>
    <w:p w14:paraId="1077F2CB" w14:textId="63E7E12E" w:rsidR="00436842" w:rsidRPr="00D311A1" w:rsidRDefault="00436842" w:rsidP="00D91054">
      <w:pPr>
        <w:pStyle w:val="ListParagraph"/>
        <w:numPr>
          <w:ilvl w:val="1"/>
          <w:numId w:val="13"/>
        </w:numPr>
        <w:spacing w:after="60" w:line="240" w:lineRule="auto"/>
        <w:rPr>
          <w:rStyle w:val="maintext"/>
          <w:rFonts w:eastAsia="Times New Roman"/>
          <w:b/>
          <w:bCs/>
        </w:rPr>
      </w:pPr>
      <w:r w:rsidRPr="00D311A1">
        <w:rPr>
          <w:rFonts w:eastAsia="Times New Roman"/>
          <w:b/>
          <w:bCs/>
        </w:rPr>
        <w:t>Because some unit owners may have had prior experience with gutter guards, either positive or negative, y</w:t>
      </w:r>
      <w:r w:rsidRPr="00D311A1">
        <w:rPr>
          <w:rFonts w:eastAsia="Times New Roman"/>
          <w:b/>
          <w:bCs/>
        </w:rPr>
        <w:t xml:space="preserve">our </w:t>
      </w:r>
      <w:r w:rsidR="00D311A1" w:rsidRPr="00D311A1">
        <w:rPr>
          <w:rFonts w:eastAsia="Times New Roman"/>
          <w:b/>
          <w:bCs/>
        </w:rPr>
        <w:t>d</w:t>
      </w:r>
      <w:r w:rsidRPr="00D311A1">
        <w:rPr>
          <w:rFonts w:eastAsia="Times New Roman"/>
          <w:b/>
          <w:bCs/>
        </w:rPr>
        <w:t xml:space="preserve">irectors are asking for feedback regarding </w:t>
      </w:r>
      <w:r w:rsidRPr="00D311A1">
        <w:rPr>
          <w:rFonts w:eastAsia="Times New Roman"/>
          <w:b/>
          <w:bCs/>
        </w:rPr>
        <w:t xml:space="preserve">these experiences.  This will help us in determining whether this is something to be </w:t>
      </w:r>
      <w:r w:rsidR="00D311A1" w:rsidRPr="00D311A1">
        <w:rPr>
          <w:rFonts w:eastAsia="Times New Roman"/>
          <w:b/>
          <w:bCs/>
        </w:rPr>
        <w:t>p</w:t>
      </w:r>
      <w:r w:rsidRPr="00D311A1">
        <w:rPr>
          <w:rFonts w:eastAsia="Times New Roman"/>
          <w:b/>
          <w:bCs/>
        </w:rPr>
        <w:t>ursued for the Duplex Council.</w:t>
      </w:r>
    </w:p>
    <w:p w14:paraId="1102F5F9" w14:textId="2E814CAE" w:rsidR="001751ED" w:rsidRPr="00D91849" w:rsidRDefault="009E50CB" w:rsidP="008B56A0">
      <w:pPr>
        <w:spacing w:before="240" w:after="120"/>
        <w:rPr>
          <w:rStyle w:val="maintext"/>
          <w:rFonts w:eastAsia="Times New Roman"/>
        </w:rPr>
      </w:pPr>
      <w:r w:rsidRPr="00D91849">
        <w:rPr>
          <w:rStyle w:val="maintext"/>
          <w:rFonts w:eastAsia="Times New Roman"/>
          <w:b/>
          <w:bCs/>
          <w:sz w:val="28"/>
          <w:szCs w:val="28"/>
          <w:u w:val="single"/>
        </w:rPr>
        <w:t xml:space="preserve">Unit </w:t>
      </w:r>
      <w:r w:rsidR="0019089C">
        <w:rPr>
          <w:rStyle w:val="maintext"/>
          <w:rFonts w:eastAsia="Times New Roman"/>
          <w:b/>
          <w:bCs/>
          <w:sz w:val="28"/>
          <w:szCs w:val="28"/>
          <w:u w:val="single"/>
        </w:rPr>
        <w:t>O</w:t>
      </w:r>
      <w:r w:rsidRPr="00D91849">
        <w:rPr>
          <w:rStyle w:val="maintext"/>
          <w:rFonts w:eastAsia="Times New Roman"/>
          <w:b/>
          <w:bCs/>
          <w:sz w:val="28"/>
          <w:szCs w:val="28"/>
          <w:u w:val="single"/>
        </w:rPr>
        <w:t>wners</w:t>
      </w:r>
      <w:r w:rsidR="0019089C">
        <w:rPr>
          <w:rStyle w:val="maintext"/>
          <w:rFonts w:eastAsia="Times New Roman"/>
          <w:b/>
          <w:bCs/>
          <w:sz w:val="28"/>
          <w:szCs w:val="28"/>
          <w:u w:val="single"/>
        </w:rPr>
        <w:t>’</w:t>
      </w:r>
      <w:r w:rsidRPr="00D91849">
        <w:rPr>
          <w:rStyle w:val="maintext"/>
          <w:rFonts w:eastAsia="Times New Roman"/>
          <w:b/>
          <w:bCs/>
          <w:sz w:val="28"/>
          <w:szCs w:val="28"/>
          <w:u w:val="single"/>
        </w:rPr>
        <w:t xml:space="preserve"> Forum</w:t>
      </w:r>
      <w:r w:rsidR="000424E0" w:rsidRPr="00D91849">
        <w:rPr>
          <w:rStyle w:val="maintext"/>
          <w:rFonts w:eastAsia="Times New Roman"/>
          <w:b/>
          <w:bCs/>
          <w:sz w:val="28"/>
          <w:szCs w:val="28"/>
          <w:u w:val="single"/>
        </w:rPr>
        <w:t>:</w:t>
      </w:r>
    </w:p>
    <w:p w14:paraId="411A4792" w14:textId="6C61808E" w:rsidR="00187375" w:rsidRPr="004F2B79" w:rsidRDefault="004F2B79" w:rsidP="00574733">
      <w:pPr>
        <w:pStyle w:val="ListParagraph"/>
        <w:numPr>
          <w:ilvl w:val="0"/>
          <w:numId w:val="6"/>
        </w:numPr>
        <w:spacing w:after="60" w:line="240" w:lineRule="auto"/>
        <w:ind w:hanging="360"/>
        <w:contextualSpacing w:val="0"/>
        <w:rPr>
          <w:rFonts w:eastAsia="Times New Roman" w:cstheme="minorHAnsi"/>
        </w:rPr>
      </w:pPr>
      <w:r>
        <w:rPr>
          <w:rFonts w:cstheme="minorHAnsi"/>
        </w:rPr>
        <w:t>Rich noted trees on back property line that need to be trimmed.  These will be addressed in 2023.</w:t>
      </w:r>
    </w:p>
    <w:p w14:paraId="738DB487" w14:textId="21379512" w:rsidR="004F2B79" w:rsidRPr="00D4209F" w:rsidRDefault="004F2B79" w:rsidP="00574733">
      <w:pPr>
        <w:pStyle w:val="ListParagraph"/>
        <w:numPr>
          <w:ilvl w:val="0"/>
          <w:numId w:val="6"/>
        </w:numPr>
        <w:spacing w:after="60" w:line="240" w:lineRule="auto"/>
        <w:ind w:hanging="360"/>
        <w:contextualSpacing w:val="0"/>
        <w:rPr>
          <w:rFonts w:eastAsia="Times New Roman" w:cstheme="minorHAnsi"/>
        </w:rPr>
      </w:pPr>
      <w:r>
        <w:rPr>
          <w:rFonts w:cstheme="minorHAnsi"/>
        </w:rPr>
        <w:t xml:space="preserve">Theda </w:t>
      </w:r>
      <w:r w:rsidR="00B4380E">
        <w:rPr>
          <w:rFonts w:cstheme="minorHAnsi"/>
        </w:rPr>
        <w:t>expressed concern that we should wait 6 months or so before tackling gutters. We expect this to be deferred until after completion of the deck projects in 2024.</w:t>
      </w:r>
    </w:p>
    <w:p w14:paraId="6C5E91A7" w14:textId="1F3E7D80" w:rsidR="00D4209F" w:rsidRPr="00FA608D" w:rsidRDefault="00D4209F" w:rsidP="00574733">
      <w:pPr>
        <w:pStyle w:val="ListParagraph"/>
        <w:numPr>
          <w:ilvl w:val="0"/>
          <w:numId w:val="6"/>
        </w:numPr>
        <w:spacing w:after="60" w:line="240" w:lineRule="auto"/>
        <w:ind w:hanging="360"/>
        <w:contextualSpacing w:val="0"/>
        <w:rPr>
          <w:rFonts w:eastAsia="Times New Roman" w:cstheme="minorHAnsi"/>
        </w:rPr>
      </w:pPr>
      <w:r>
        <w:rPr>
          <w:rFonts w:cstheme="minorHAnsi"/>
        </w:rPr>
        <w:t>Question raised about deck costs vs. estimates.  Tom reported that for this year we came in under budget.</w:t>
      </w:r>
    </w:p>
    <w:p w14:paraId="0532EF32" w14:textId="4C74C82E" w:rsidR="006D7316" w:rsidRPr="0094173D" w:rsidRDefault="006D7316" w:rsidP="006D7316">
      <w:pPr>
        <w:spacing w:before="240"/>
        <w:rPr>
          <w:b/>
          <w:bCs/>
          <w:sz w:val="28"/>
          <w:szCs w:val="28"/>
        </w:rPr>
      </w:pPr>
      <w:r w:rsidRPr="0094173D">
        <w:rPr>
          <w:b/>
          <w:bCs/>
          <w:sz w:val="28"/>
          <w:szCs w:val="28"/>
        </w:rPr>
        <w:t xml:space="preserve">Meeting </w:t>
      </w:r>
      <w:r>
        <w:rPr>
          <w:b/>
          <w:bCs/>
          <w:sz w:val="28"/>
          <w:szCs w:val="28"/>
        </w:rPr>
        <w:t>adjourned</w:t>
      </w:r>
      <w:r w:rsidRPr="0094173D">
        <w:rPr>
          <w:b/>
          <w:bCs/>
          <w:sz w:val="28"/>
          <w:szCs w:val="28"/>
        </w:rPr>
        <w:t xml:space="preserve"> at </w:t>
      </w:r>
      <w:r w:rsidR="006970E3">
        <w:rPr>
          <w:b/>
          <w:bCs/>
          <w:sz w:val="28"/>
          <w:szCs w:val="28"/>
        </w:rPr>
        <w:t>7</w:t>
      </w:r>
      <w:r w:rsidR="000D3ACD">
        <w:rPr>
          <w:b/>
          <w:bCs/>
          <w:sz w:val="28"/>
          <w:szCs w:val="28"/>
        </w:rPr>
        <w:t>:</w:t>
      </w:r>
      <w:r w:rsidR="00BB57C5">
        <w:rPr>
          <w:b/>
          <w:bCs/>
          <w:sz w:val="28"/>
          <w:szCs w:val="28"/>
        </w:rPr>
        <w:t>3</w:t>
      </w:r>
      <w:r w:rsidR="006970E3">
        <w:rPr>
          <w:b/>
          <w:bCs/>
          <w:sz w:val="28"/>
          <w:szCs w:val="28"/>
        </w:rPr>
        <w:t>4</w:t>
      </w:r>
      <w:r w:rsidRPr="0094173D">
        <w:rPr>
          <w:b/>
          <w:bCs/>
          <w:sz w:val="28"/>
          <w:szCs w:val="28"/>
        </w:rPr>
        <w:t xml:space="preserve"> p.m.</w:t>
      </w:r>
    </w:p>
    <w:p w14:paraId="5C31CE92" w14:textId="77777777" w:rsidR="006D7316" w:rsidRPr="006D7316" w:rsidRDefault="006D7316" w:rsidP="006D7316">
      <w:pPr>
        <w:spacing w:after="120"/>
        <w:rPr>
          <w:rStyle w:val="ydp6b22781emaintext"/>
          <w:rFonts w:eastAsia="Times New Roman" w:cstheme="minorHAnsi"/>
        </w:rPr>
      </w:pPr>
    </w:p>
    <w:sectPr w:rsidR="006D7316" w:rsidRPr="006D7316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CA72C6" w14:textId="77777777" w:rsidR="0034447F" w:rsidRDefault="0034447F" w:rsidP="001751ED">
      <w:pPr>
        <w:spacing w:after="0" w:line="240" w:lineRule="auto"/>
      </w:pPr>
      <w:r>
        <w:separator/>
      </w:r>
    </w:p>
  </w:endnote>
  <w:endnote w:type="continuationSeparator" w:id="0">
    <w:p w14:paraId="631A5390" w14:textId="77777777" w:rsidR="0034447F" w:rsidRDefault="0034447F" w:rsidP="00175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Arial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130626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EAD1581" w14:textId="1A65AC46" w:rsidR="001751ED" w:rsidRDefault="001751E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D206282" w14:textId="77777777" w:rsidR="001751ED" w:rsidRDefault="00175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7E710E" w14:textId="77777777" w:rsidR="0034447F" w:rsidRDefault="0034447F" w:rsidP="001751ED">
      <w:pPr>
        <w:spacing w:after="0" w:line="240" w:lineRule="auto"/>
      </w:pPr>
      <w:r>
        <w:separator/>
      </w:r>
    </w:p>
  </w:footnote>
  <w:footnote w:type="continuationSeparator" w:id="0">
    <w:p w14:paraId="4E4E076C" w14:textId="77777777" w:rsidR="0034447F" w:rsidRDefault="0034447F" w:rsidP="00175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B4D31"/>
    <w:multiLevelType w:val="hybridMultilevel"/>
    <w:tmpl w:val="AFD2985E"/>
    <w:lvl w:ilvl="0" w:tplc="FFFFFFFF">
      <w:start w:val="1"/>
      <w:numFmt w:val="decimal"/>
      <w:lvlText w:val="%1."/>
      <w:lvlJc w:val="left"/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4A7825"/>
    <w:multiLevelType w:val="hybridMultilevel"/>
    <w:tmpl w:val="B0E27D7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CB3E78"/>
    <w:multiLevelType w:val="hybridMultilevel"/>
    <w:tmpl w:val="82E033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5C27ED"/>
    <w:multiLevelType w:val="hybridMultilevel"/>
    <w:tmpl w:val="49362194"/>
    <w:numStyleLink w:val="BulletBig"/>
  </w:abstractNum>
  <w:abstractNum w:abstractNumId="4" w15:restartNumberingAfterBreak="0">
    <w:nsid w:val="33481D74"/>
    <w:multiLevelType w:val="hybridMultilevel"/>
    <w:tmpl w:val="82E0333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C01603"/>
    <w:multiLevelType w:val="hybridMultilevel"/>
    <w:tmpl w:val="49362194"/>
    <w:styleLink w:val="BulletBig"/>
    <w:lvl w:ilvl="0" w:tplc="7846B620">
      <w:start w:val="1"/>
      <w:numFmt w:val="bullet"/>
      <w:lvlText w:val="•"/>
      <w:lvlJc w:val="left"/>
      <w:pPr>
        <w:ind w:left="28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1" w:tplc="803AC424">
      <w:start w:val="1"/>
      <w:numFmt w:val="bullet"/>
      <w:lvlText w:val="•"/>
      <w:lvlJc w:val="left"/>
      <w:pPr>
        <w:ind w:left="52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2" w:tplc="1466F9BA">
      <w:start w:val="1"/>
      <w:numFmt w:val="bullet"/>
      <w:lvlText w:val="•"/>
      <w:lvlJc w:val="left"/>
      <w:pPr>
        <w:ind w:left="76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3" w:tplc="0C741054">
      <w:start w:val="1"/>
      <w:numFmt w:val="bullet"/>
      <w:lvlText w:val="•"/>
      <w:lvlJc w:val="left"/>
      <w:pPr>
        <w:ind w:left="100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4" w:tplc="A5F64D4E">
      <w:start w:val="1"/>
      <w:numFmt w:val="bullet"/>
      <w:lvlText w:val="•"/>
      <w:lvlJc w:val="left"/>
      <w:pPr>
        <w:ind w:left="124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5" w:tplc="1D7EEE8C">
      <w:start w:val="1"/>
      <w:numFmt w:val="bullet"/>
      <w:lvlText w:val="•"/>
      <w:lvlJc w:val="left"/>
      <w:pPr>
        <w:ind w:left="148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6" w:tplc="FFECBE52">
      <w:start w:val="1"/>
      <w:numFmt w:val="bullet"/>
      <w:lvlText w:val="•"/>
      <w:lvlJc w:val="left"/>
      <w:pPr>
        <w:ind w:left="172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7" w:tplc="E83AB0D4">
      <w:start w:val="1"/>
      <w:numFmt w:val="bullet"/>
      <w:lvlText w:val="•"/>
      <w:lvlJc w:val="left"/>
      <w:pPr>
        <w:ind w:left="196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8" w:tplc="6554C06E">
      <w:start w:val="1"/>
      <w:numFmt w:val="bullet"/>
      <w:lvlText w:val="•"/>
      <w:lvlJc w:val="left"/>
      <w:pPr>
        <w:ind w:left="220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</w:abstractNum>
  <w:abstractNum w:abstractNumId="6" w15:restartNumberingAfterBreak="0">
    <w:nsid w:val="4B54176F"/>
    <w:multiLevelType w:val="hybridMultilevel"/>
    <w:tmpl w:val="82E0333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971CEA"/>
    <w:multiLevelType w:val="multilevel"/>
    <w:tmpl w:val="82E03330"/>
    <w:styleLink w:val="CurrentList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931FE7"/>
    <w:multiLevelType w:val="hybridMultilevel"/>
    <w:tmpl w:val="3D22AED4"/>
    <w:lvl w:ilvl="0" w:tplc="FFFFFFFF">
      <w:start w:val="1"/>
      <w:numFmt w:val="decimal"/>
      <w:lvlText w:val="%1."/>
      <w:lvlJc w:val="left"/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DA24C59"/>
    <w:multiLevelType w:val="hybridMultilevel"/>
    <w:tmpl w:val="3A589914"/>
    <w:lvl w:ilvl="0" w:tplc="FFFFFFFF">
      <w:start w:val="1"/>
      <w:numFmt w:val="decimal"/>
      <w:lvlText w:val="%1."/>
      <w:lvlJc w:val="left"/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8A117D"/>
    <w:multiLevelType w:val="hybridMultilevel"/>
    <w:tmpl w:val="597C4ECE"/>
    <w:lvl w:ilvl="0" w:tplc="FFFFFFFF">
      <w:start w:val="1"/>
      <w:numFmt w:val="decimal"/>
      <w:lvlText w:val="%1."/>
      <w:lvlJc w:val="left"/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3730BD"/>
    <w:multiLevelType w:val="hybridMultilevel"/>
    <w:tmpl w:val="083895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7161090"/>
    <w:multiLevelType w:val="hybridMultilevel"/>
    <w:tmpl w:val="45485BB8"/>
    <w:lvl w:ilvl="0" w:tplc="FFFFFFFF">
      <w:start w:val="1"/>
      <w:numFmt w:val="decimal"/>
      <w:lvlText w:val="%1."/>
      <w:lvlJc w:val="left"/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37D625A"/>
    <w:multiLevelType w:val="hybridMultilevel"/>
    <w:tmpl w:val="AFD2985E"/>
    <w:lvl w:ilvl="0" w:tplc="0409000F">
      <w:start w:val="1"/>
      <w:numFmt w:val="decimal"/>
      <w:lvlText w:val="%1."/>
      <w:lvlJc w:val="left"/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8695399">
    <w:abstractNumId w:val="13"/>
  </w:num>
  <w:num w:numId="2" w16cid:durableId="1229194373">
    <w:abstractNumId w:val="0"/>
  </w:num>
  <w:num w:numId="3" w16cid:durableId="220482300">
    <w:abstractNumId w:val="8"/>
  </w:num>
  <w:num w:numId="4" w16cid:durableId="247084568">
    <w:abstractNumId w:val="12"/>
  </w:num>
  <w:num w:numId="5" w16cid:durableId="1937590432">
    <w:abstractNumId w:val="10"/>
  </w:num>
  <w:num w:numId="6" w16cid:durableId="1242905427">
    <w:abstractNumId w:val="9"/>
  </w:num>
  <w:num w:numId="7" w16cid:durableId="1213813835">
    <w:abstractNumId w:val="2"/>
  </w:num>
  <w:num w:numId="8" w16cid:durableId="496502408">
    <w:abstractNumId w:val="7"/>
  </w:num>
  <w:num w:numId="9" w16cid:durableId="705720259">
    <w:abstractNumId w:val="3"/>
  </w:num>
  <w:num w:numId="10" w16cid:durableId="1105225617">
    <w:abstractNumId w:val="5"/>
  </w:num>
  <w:num w:numId="11" w16cid:durableId="252977087">
    <w:abstractNumId w:val="4"/>
  </w:num>
  <w:num w:numId="12" w16cid:durableId="1132485330">
    <w:abstractNumId w:val="6"/>
  </w:num>
  <w:num w:numId="13" w16cid:durableId="1237983463">
    <w:abstractNumId w:val="11"/>
  </w:num>
  <w:num w:numId="14" w16cid:durableId="11971614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0CB"/>
    <w:rsid w:val="00007C76"/>
    <w:rsid w:val="00036CF2"/>
    <w:rsid w:val="000424E0"/>
    <w:rsid w:val="000473C3"/>
    <w:rsid w:val="000570B5"/>
    <w:rsid w:val="00063B28"/>
    <w:rsid w:val="00076323"/>
    <w:rsid w:val="000A7EFA"/>
    <w:rsid w:val="000D3ACD"/>
    <w:rsid w:val="00116E86"/>
    <w:rsid w:val="00117228"/>
    <w:rsid w:val="00120E2A"/>
    <w:rsid w:val="00170697"/>
    <w:rsid w:val="001751ED"/>
    <w:rsid w:val="00187375"/>
    <w:rsid w:val="0019089C"/>
    <w:rsid w:val="001F0E1F"/>
    <w:rsid w:val="00203533"/>
    <w:rsid w:val="002158F2"/>
    <w:rsid w:val="002435E5"/>
    <w:rsid w:val="002562FD"/>
    <w:rsid w:val="002814AA"/>
    <w:rsid w:val="00282C47"/>
    <w:rsid w:val="002B063B"/>
    <w:rsid w:val="002F1065"/>
    <w:rsid w:val="003202F0"/>
    <w:rsid w:val="0034447F"/>
    <w:rsid w:val="003738B7"/>
    <w:rsid w:val="003A4704"/>
    <w:rsid w:val="003B462A"/>
    <w:rsid w:val="003B47A8"/>
    <w:rsid w:val="00436842"/>
    <w:rsid w:val="00463803"/>
    <w:rsid w:val="00467B1E"/>
    <w:rsid w:val="004760AD"/>
    <w:rsid w:val="004A4CCE"/>
    <w:rsid w:val="004C3E6F"/>
    <w:rsid w:val="004E58CD"/>
    <w:rsid w:val="004F2B79"/>
    <w:rsid w:val="004F57D9"/>
    <w:rsid w:val="004F6263"/>
    <w:rsid w:val="00507A75"/>
    <w:rsid w:val="00574733"/>
    <w:rsid w:val="005842E9"/>
    <w:rsid w:val="005A044A"/>
    <w:rsid w:val="005A32BE"/>
    <w:rsid w:val="005B56E8"/>
    <w:rsid w:val="006142CD"/>
    <w:rsid w:val="00625D40"/>
    <w:rsid w:val="006869B9"/>
    <w:rsid w:val="006970E3"/>
    <w:rsid w:val="006A0257"/>
    <w:rsid w:val="006A07B6"/>
    <w:rsid w:val="006D7316"/>
    <w:rsid w:val="006F7A9A"/>
    <w:rsid w:val="007052A0"/>
    <w:rsid w:val="00711D2B"/>
    <w:rsid w:val="00734E34"/>
    <w:rsid w:val="00744450"/>
    <w:rsid w:val="00757D89"/>
    <w:rsid w:val="00760123"/>
    <w:rsid w:val="00781847"/>
    <w:rsid w:val="007B074E"/>
    <w:rsid w:val="007C0E9E"/>
    <w:rsid w:val="007C3596"/>
    <w:rsid w:val="007D71DA"/>
    <w:rsid w:val="007E0D56"/>
    <w:rsid w:val="007F77E2"/>
    <w:rsid w:val="00854F38"/>
    <w:rsid w:val="00865CCE"/>
    <w:rsid w:val="008B56A0"/>
    <w:rsid w:val="008E06FF"/>
    <w:rsid w:val="00921A42"/>
    <w:rsid w:val="0094173D"/>
    <w:rsid w:val="0098686D"/>
    <w:rsid w:val="009B31B8"/>
    <w:rsid w:val="009C170C"/>
    <w:rsid w:val="009D7C22"/>
    <w:rsid w:val="009E50CB"/>
    <w:rsid w:val="00A04E0A"/>
    <w:rsid w:val="00A151C1"/>
    <w:rsid w:val="00A21CB2"/>
    <w:rsid w:val="00A223D8"/>
    <w:rsid w:val="00A30FED"/>
    <w:rsid w:val="00A87CAB"/>
    <w:rsid w:val="00AA5448"/>
    <w:rsid w:val="00B04457"/>
    <w:rsid w:val="00B25806"/>
    <w:rsid w:val="00B4380E"/>
    <w:rsid w:val="00B61C52"/>
    <w:rsid w:val="00B63F33"/>
    <w:rsid w:val="00B95862"/>
    <w:rsid w:val="00BA1C26"/>
    <w:rsid w:val="00BB57C5"/>
    <w:rsid w:val="00BB6D68"/>
    <w:rsid w:val="00BC7FEC"/>
    <w:rsid w:val="00C15765"/>
    <w:rsid w:val="00C6674E"/>
    <w:rsid w:val="00C67ACD"/>
    <w:rsid w:val="00C75758"/>
    <w:rsid w:val="00C80EA6"/>
    <w:rsid w:val="00C9515F"/>
    <w:rsid w:val="00CD126D"/>
    <w:rsid w:val="00CD30BE"/>
    <w:rsid w:val="00CD6015"/>
    <w:rsid w:val="00D03A91"/>
    <w:rsid w:val="00D311A1"/>
    <w:rsid w:val="00D36074"/>
    <w:rsid w:val="00D4209F"/>
    <w:rsid w:val="00D446EB"/>
    <w:rsid w:val="00D91054"/>
    <w:rsid w:val="00D91849"/>
    <w:rsid w:val="00D91C31"/>
    <w:rsid w:val="00D95ABC"/>
    <w:rsid w:val="00DB691F"/>
    <w:rsid w:val="00DE6C4E"/>
    <w:rsid w:val="00E0107E"/>
    <w:rsid w:val="00E01AE0"/>
    <w:rsid w:val="00E149CE"/>
    <w:rsid w:val="00E15627"/>
    <w:rsid w:val="00E559C7"/>
    <w:rsid w:val="00E576E9"/>
    <w:rsid w:val="00E6006D"/>
    <w:rsid w:val="00E62B79"/>
    <w:rsid w:val="00E952BE"/>
    <w:rsid w:val="00EC643C"/>
    <w:rsid w:val="00EF19E9"/>
    <w:rsid w:val="00F155D7"/>
    <w:rsid w:val="00F24726"/>
    <w:rsid w:val="00F46C85"/>
    <w:rsid w:val="00F52852"/>
    <w:rsid w:val="00FA608D"/>
    <w:rsid w:val="00FC1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E4B05B"/>
  <w15:chartTrackingRefBased/>
  <w15:docId w15:val="{34C6D661-9A4F-4BC5-83E6-D58A287E9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47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aintext">
    <w:name w:val="maintext"/>
    <w:basedOn w:val="DefaultParagraphFont"/>
    <w:rsid w:val="009E50CB"/>
  </w:style>
  <w:style w:type="paragraph" w:styleId="ListParagraph">
    <w:name w:val="List Paragraph"/>
    <w:basedOn w:val="Normal"/>
    <w:uiPriority w:val="34"/>
    <w:qFormat/>
    <w:rsid w:val="00BC7FE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751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51ED"/>
  </w:style>
  <w:style w:type="paragraph" w:styleId="Footer">
    <w:name w:val="footer"/>
    <w:basedOn w:val="Normal"/>
    <w:link w:val="FooterChar"/>
    <w:uiPriority w:val="99"/>
    <w:unhideWhenUsed/>
    <w:rsid w:val="001751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51ED"/>
  </w:style>
  <w:style w:type="character" w:customStyle="1" w:styleId="ydp6b22781emaintext">
    <w:name w:val="ydp6b22781emaintext"/>
    <w:basedOn w:val="DefaultParagraphFont"/>
    <w:rsid w:val="00711D2B"/>
  </w:style>
  <w:style w:type="numbering" w:customStyle="1" w:styleId="CurrentList1">
    <w:name w:val="Current List1"/>
    <w:uiPriority w:val="99"/>
    <w:rsid w:val="006869B9"/>
    <w:pPr>
      <w:numPr>
        <w:numId w:val="8"/>
      </w:numPr>
    </w:pPr>
  </w:style>
  <w:style w:type="paragraph" w:customStyle="1" w:styleId="Body">
    <w:name w:val="Body"/>
    <w:rsid w:val="00116E86"/>
    <w:pPr>
      <w:spacing w:after="0" w:line="240" w:lineRule="auto"/>
    </w:pPr>
    <w:rPr>
      <w:rFonts w:ascii="Helvetica Neue" w:eastAsia="Arial Unicode MS" w:hAnsi="Helvetica Neue" w:cs="Arial Unicode MS"/>
      <w:color w:val="000000"/>
      <w14:textOutline w14:w="0" w14:cap="flat" w14:cmpd="sng" w14:algn="ctr">
        <w14:noFill/>
        <w14:prstDash w14:val="solid"/>
        <w14:bevel/>
      </w14:textOutline>
    </w:rPr>
  </w:style>
  <w:style w:type="numbering" w:customStyle="1" w:styleId="BulletBig">
    <w:name w:val="Bullet Big"/>
    <w:rsid w:val="00116E86"/>
    <w:pPr>
      <w:numPr>
        <w:numId w:val="10"/>
      </w:numPr>
    </w:pPr>
  </w:style>
  <w:style w:type="paragraph" w:styleId="BodyText">
    <w:name w:val="Body Text"/>
    <w:basedOn w:val="Normal"/>
    <w:link w:val="BodyTextChar"/>
    <w:uiPriority w:val="1"/>
    <w:qFormat/>
    <w:rsid w:val="0018737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6"/>
      <w:szCs w:val="26"/>
    </w:rPr>
  </w:style>
  <w:style w:type="character" w:customStyle="1" w:styleId="BodyTextChar">
    <w:name w:val="Body Text Char"/>
    <w:basedOn w:val="DefaultParagraphFont"/>
    <w:link w:val="BodyText"/>
    <w:uiPriority w:val="1"/>
    <w:rsid w:val="00187375"/>
    <w:rPr>
      <w:rFonts w:ascii="Arial" w:eastAsia="Arial" w:hAnsi="Arial" w:cs="Arial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17069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06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1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0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amazon.com/Combat-7091265223825-Killing-Grams-Pack/dp/B077BSV442/ref=sr_1_12?gclid=Cj0KCQjwgO2XBhCaARIsANrW2X2yETNXPNgcsNUVzZULPZxRW3HOdJb5wJSqkQgMObeGt1JgTIVstg0aAsGNEALw_wcB&amp;hvadid=580570230885&amp;hvdev=c&amp;hvlocphy=9003227&amp;hvnetw=s&amp;hvqmt=e&amp;hvrand=97577207678666047&amp;hvtargid=kwd-442169809189&amp;hydadcr=514_1014978484&amp;keywords=combat+max+cockroach&amp;qid=1660691361&amp;sr=8-1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483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Roland Bernier</dc:creator>
  <cp:keywords/>
  <dc:description/>
  <cp:lastModifiedBy>Roland Bernier</cp:lastModifiedBy>
  <cp:revision>12</cp:revision>
  <dcterms:created xsi:type="dcterms:W3CDTF">2022-08-16T22:57:00Z</dcterms:created>
  <dcterms:modified xsi:type="dcterms:W3CDTF">2022-08-18T15:53:00Z</dcterms:modified>
</cp:coreProperties>
</file>