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4A312" w14:textId="77777777" w:rsidR="00C64CA3" w:rsidRPr="00437C83" w:rsidRDefault="00C64CA3" w:rsidP="008B6CBC">
      <w:pPr>
        <w:widowControl w:val="0"/>
        <w:tabs>
          <w:tab w:val="left" w:pos="2250"/>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8B6CBC">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4D59074F"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2856B6">
        <w:rPr>
          <w:rFonts w:eastAsia="Arial"/>
        </w:rPr>
        <w:t>March</w:t>
      </w:r>
      <w:r w:rsidR="00A76E9F">
        <w:rPr>
          <w:rFonts w:eastAsia="Arial"/>
        </w:rPr>
        <w:t xml:space="preserve"> 25</w:t>
      </w:r>
      <w:r w:rsidR="00C82AE7">
        <w:rPr>
          <w:rFonts w:eastAsia="Arial"/>
        </w:rPr>
        <w:t>,</w:t>
      </w:r>
      <w:r w:rsidR="00802BBE">
        <w:rPr>
          <w:rFonts w:eastAsia="Arial"/>
        </w:rPr>
        <w:t xml:space="preserve"> 202</w:t>
      </w:r>
      <w:r w:rsidR="007E3964">
        <w:rPr>
          <w:rFonts w:eastAsia="Arial"/>
        </w:rPr>
        <w:t>6</w:t>
      </w:r>
    </w:p>
    <w:p w14:paraId="7C9E75F4" w14:textId="77777777" w:rsidR="00C64CA3" w:rsidRPr="00437C83" w:rsidRDefault="00C64CA3" w:rsidP="00C64CA3">
      <w:pPr>
        <w:widowControl w:val="0"/>
        <w:rPr>
          <w:rFonts w:eastAsia="Arial"/>
        </w:rPr>
      </w:pPr>
    </w:p>
    <w:p w14:paraId="66201C42" w14:textId="05445285" w:rsidR="00C64CA3" w:rsidRPr="00AF36B5"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00AF36B5" w:rsidRPr="00AF36B5">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3A91F751" w14:textId="5673804D" w:rsidR="00A84C19" w:rsidRPr="002B1076" w:rsidRDefault="00C64CA3" w:rsidP="009253E4">
      <w:pPr>
        <w:widowControl w:val="0"/>
        <w:ind w:left="3780" w:hanging="3060"/>
        <w:rPr>
          <w:rFonts w:eastAsia="Arial"/>
          <w:bCs/>
        </w:rPr>
      </w:pPr>
      <w:r w:rsidRPr="00437C83">
        <w:rPr>
          <w:rFonts w:eastAsia="Arial"/>
          <w:b/>
          <w:u w:val="single"/>
        </w:rPr>
        <w:t>Directors in Attendance</w:t>
      </w:r>
      <w:r w:rsidR="005C334C">
        <w:rPr>
          <w:rFonts w:eastAsia="Arial"/>
          <w:b/>
        </w:rPr>
        <w:t xml:space="preserve">:  </w:t>
      </w:r>
      <w:r w:rsidR="000327AF">
        <w:rPr>
          <w:rFonts w:eastAsia="Arial"/>
          <w:b/>
        </w:rPr>
        <w:t xml:space="preserve">   </w:t>
      </w:r>
      <w:r w:rsidR="000D041A">
        <w:rPr>
          <w:rFonts w:eastAsia="Arial"/>
          <w:bCs/>
        </w:rPr>
        <w:t>Bocuzzi,</w:t>
      </w:r>
      <w:r w:rsidR="001834AC">
        <w:rPr>
          <w:rFonts w:eastAsia="Arial"/>
          <w:bCs/>
        </w:rPr>
        <w:t xml:space="preserve"> </w:t>
      </w:r>
      <w:r w:rsidR="006E43FD">
        <w:rPr>
          <w:rFonts w:eastAsia="Arial"/>
          <w:bCs/>
        </w:rPr>
        <w:t xml:space="preserve">Coleman, Holcomb, Dostal, Henry, </w:t>
      </w:r>
      <w:r w:rsidR="002856B6">
        <w:rPr>
          <w:rFonts w:eastAsia="Arial"/>
          <w:bCs/>
        </w:rPr>
        <w:t>Devlin</w:t>
      </w:r>
      <w:r w:rsidR="006E43FD">
        <w:rPr>
          <w:rFonts w:eastAsia="Arial"/>
          <w:bCs/>
        </w:rPr>
        <w:t xml:space="preserve">, Laliberte, </w:t>
      </w:r>
      <w:r w:rsidR="002F57C3">
        <w:rPr>
          <w:rFonts w:eastAsia="Arial"/>
          <w:bCs/>
        </w:rPr>
        <w:t xml:space="preserve">Yalamanchili, </w:t>
      </w:r>
      <w:proofErr w:type="spellStart"/>
      <w:r w:rsidR="002F57C3">
        <w:rPr>
          <w:rFonts w:eastAsia="Arial"/>
          <w:bCs/>
        </w:rPr>
        <w:t>Onessimo</w:t>
      </w:r>
      <w:proofErr w:type="spellEnd"/>
      <w:r w:rsidR="00452655">
        <w:rPr>
          <w:rFonts w:eastAsia="Arial"/>
          <w:bCs/>
        </w:rPr>
        <w:t>, Pearrell</w:t>
      </w:r>
    </w:p>
    <w:p w14:paraId="0CD649AD" w14:textId="0CE28B7B" w:rsidR="00C64CA3" w:rsidRPr="00F31082" w:rsidRDefault="00F31082" w:rsidP="00F31082">
      <w:pPr>
        <w:widowControl w:val="0"/>
        <w:ind w:left="3780" w:hanging="3060"/>
        <w:rPr>
          <w:rFonts w:eastAsia="Arial"/>
          <w:bCs/>
          <w:u w:val="single"/>
        </w:rPr>
      </w:pPr>
      <w:r>
        <w:rPr>
          <w:rFonts w:eastAsia="Arial"/>
          <w:b/>
          <w:u w:val="single"/>
        </w:rPr>
        <w:t xml:space="preserve"> </w:t>
      </w:r>
    </w:p>
    <w:p w14:paraId="36715D88" w14:textId="1123DE64" w:rsidR="00E934EF" w:rsidRPr="002B1076" w:rsidRDefault="00C64CA3" w:rsidP="00E934EF">
      <w:pPr>
        <w:widowControl w:val="0"/>
        <w:ind w:left="3780" w:hanging="3060"/>
        <w:rPr>
          <w:rFonts w:eastAsia="Arial"/>
          <w:bCs/>
        </w:rPr>
      </w:pPr>
      <w:r w:rsidRPr="004A74C1">
        <w:rPr>
          <w:rFonts w:eastAsia="Arial"/>
          <w:b/>
          <w:u w:val="single"/>
        </w:rPr>
        <w:t>Directors Absent</w:t>
      </w:r>
      <w:r w:rsidRPr="00243428">
        <w:rPr>
          <w:rFonts w:eastAsia="Arial"/>
          <w:bCs/>
        </w:rPr>
        <w:t xml:space="preserve">: </w:t>
      </w:r>
      <w:r w:rsidR="000327AF" w:rsidRPr="00243428">
        <w:rPr>
          <w:rFonts w:eastAsia="Arial"/>
          <w:bCs/>
        </w:rPr>
        <w:t xml:space="preserve">                </w:t>
      </w:r>
      <w:r w:rsidR="006E43FD">
        <w:rPr>
          <w:rFonts w:eastAsia="Arial"/>
          <w:bCs/>
        </w:rPr>
        <w:t>Robertson</w:t>
      </w:r>
      <w:r w:rsidR="002F57C3">
        <w:rPr>
          <w:rFonts w:eastAsia="Arial"/>
          <w:bCs/>
        </w:rPr>
        <w:t>, Jones</w:t>
      </w:r>
    </w:p>
    <w:p w14:paraId="73E028FE" w14:textId="77777777" w:rsidR="00C64CA3" w:rsidRPr="00FE16BC" w:rsidRDefault="00C64CA3" w:rsidP="00081464">
      <w:pPr>
        <w:widowControl w:val="0"/>
        <w:rPr>
          <w:rFonts w:eastAsia="Arial"/>
          <w:bCs/>
        </w:rPr>
      </w:pPr>
    </w:p>
    <w:p w14:paraId="799191BB" w14:textId="44A8F9BF"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00847885">
        <w:rPr>
          <w:rFonts w:eastAsia="Arial"/>
        </w:rPr>
        <w:t>Chris Kohnle</w:t>
      </w: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4B0CFBB2" w:rsidR="00440D79" w:rsidRDefault="00F57472" w:rsidP="00703B98">
      <w:pPr>
        <w:widowControl w:val="0"/>
        <w:ind w:left="360"/>
        <w:rPr>
          <w:rFonts w:eastAsia="Arial"/>
        </w:rPr>
      </w:pPr>
      <w:r>
        <w:rPr>
          <w:rFonts w:eastAsia="Arial"/>
        </w:rPr>
        <w:t>Director</w:t>
      </w:r>
      <w:r w:rsidR="00E934EF">
        <w:rPr>
          <w:rFonts w:eastAsia="Arial"/>
        </w:rPr>
        <w:t xml:space="preserve"> </w:t>
      </w:r>
      <w:r w:rsidR="000D041A">
        <w:rPr>
          <w:rFonts w:eastAsia="Arial"/>
        </w:rPr>
        <w:t>John</w:t>
      </w:r>
      <w:r w:rsidR="00521059">
        <w:rPr>
          <w:rFonts w:eastAsia="Arial"/>
        </w:rPr>
        <w:t xml:space="preserve"> </w:t>
      </w:r>
      <w:r w:rsidR="006B7D63">
        <w:rPr>
          <w:rFonts w:eastAsia="Arial"/>
        </w:rPr>
        <w:t>c</w:t>
      </w:r>
      <w:r w:rsidR="00C64CA3" w:rsidRPr="00437C83">
        <w:rPr>
          <w:rFonts w:eastAsia="Arial"/>
        </w:rPr>
        <w:t>alled the meeting to order at</w:t>
      </w:r>
      <w:r w:rsidR="00930C30">
        <w:rPr>
          <w:rFonts w:eastAsia="Arial"/>
        </w:rPr>
        <w:t xml:space="preserve"> 6:</w:t>
      </w:r>
      <w:r w:rsidR="006E43FD">
        <w:rPr>
          <w:rFonts w:eastAsia="Arial"/>
        </w:rPr>
        <w:t>3</w:t>
      </w:r>
      <w:r w:rsidR="002A0B5B">
        <w:rPr>
          <w:rFonts w:eastAsia="Arial"/>
        </w:rPr>
        <w:t>5</w:t>
      </w:r>
      <w:r w:rsidR="00930C30">
        <w:rPr>
          <w:rFonts w:eastAsia="Arial"/>
        </w:rPr>
        <w:t xml:space="preserve"> </w:t>
      </w:r>
      <w:r w:rsidR="00C64CA3" w:rsidRPr="00437C83">
        <w:rPr>
          <w:rFonts w:eastAsia="Arial"/>
        </w:rPr>
        <w:t xml:space="preserve">PM. </w:t>
      </w:r>
    </w:p>
    <w:p w14:paraId="50B03775" w14:textId="77777777" w:rsidR="00557F44" w:rsidRPr="00E33A1E" w:rsidRDefault="00557F44" w:rsidP="00703B98">
      <w:pPr>
        <w:widowControl w:val="0"/>
        <w:ind w:left="360"/>
        <w:rPr>
          <w:rFonts w:eastAsia="Arial"/>
        </w:rPr>
      </w:pPr>
    </w:p>
    <w:p w14:paraId="53316C5E" w14:textId="65ECF4B9" w:rsidR="008B544E" w:rsidRPr="006D4C9A" w:rsidRDefault="00C64CA3" w:rsidP="006D4C9A">
      <w:pPr>
        <w:widowControl w:val="0"/>
        <w:numPr>
          <w:ilvl w:val="0"/>
          <w:numId w:val="1"/>
        </w:numPr>
      </w:pPr>
      <w:r w:rsidRPr="00D17E5E">
        <w:rPr>
          <w:rFonts w:eastAsia="Arial"/>
          <w:b/>
        </w:rPr>
        <w:t xml:space="preserve">APPROVAL OF THE PRECEDING MINUTES:  </w:t>
      </w:r>
      <w:r w:rsidR="0047316F" w:rsidRPr="00D17E5E">
        <w:rPr>
          <w:rFonts w:eastAsia="Arial"/>
          <w:bCs/>
        </w:rPr>
        <w:t>Minutes from the</w:t>
      </w:r>
      <w:r w:rsidR="006E7E72">
        <w:rPr>
          <w:rFonts w:eastAsia="Arial"/>
          <w:bCs/>
        </w:rPr>
        <w:t xml:space="preserve"> </w:t>
      </w:r>
      <w:r w:rsidR="005B4D00">
        <w:rPr>
          <w:rFonts w:eastAsia="Arial"/>
          <w:bCs/>
        </w:rPr>
        <w:t xml:space="preserve">February </w:t>
      </w:r>
      <w:r w:rsidR="002856B6">
        <w:rPr>
          <w:rFonts w:eastAsia="Arial"/>
          <w:bCs/>
        </w:rPr>
        <w:t>25</w:t>
      </w:r>
      <w:r w:rsidR="00972B64">
        <w:rPr>
          <w:rFonts w:eastAsia="Arial"/>
          <w:bCs/>
        </w:rPr>
        <w:t xml:space="preserve">, </w:t>
      </w:r>
      <w:r w:rsidR="00C13F24">
        <w:rPr>
          <w:rFonts w:eastAsia="Arial"/>
          <w:bCs/>
        </w:rPr>
        <w:t>202</w:t>
      </w:r>
      <w:r w:rsidR="005B4D00">
        <w:rPr>
          <w:rFonts w:eastAsia="Arial"/>
          <w:bCs/>
        </w:rPr>
        <w:t>6</w:t>
      </w:r>
      <w:r w:rsidR="00C13F24">
        <w:rPr>
          <w:rFonts w:eastAsia="Arial"/>
          <w:bCs/>
        </w:rPr>
        <w:t>,</w:t>
      </w:r>
      <w:r w:rsidR="0047316F">
        <w:rPr>
          <w:rFonts w:eastAsia="Arial"/>
          <w:bCs/>
        </w:rPr>
        <w:t xml:space="preserve"> B</w:t>
      </w:r>
      <w:r w:rsidR="00474B3A">
        <w:rPr>
          <w:rFonts w:eastAsia="Arial"/>
          <w:bCs/>
        </w:rPr>
        <w:t xml:space="preserve">oard </w:t>
      </w:r>
      <w:r w:rsidR="00521059">
        <w:rPr>
          <w:rFonts w:eastAsia="Arial"/>
          <w:bCs/>
        </w:rPr>
        <w:t>o</w:t>
      </w:r>
      <w:r w:rsidR="00474B3A">
        <w:rPr>
          <w:rFonts w:eastAsia="Arial"/>
          <w:bCs/>
        </w:rPr>
        <w:t xml:space="preserve">f </w:t>
      </w:r>
      <w:r w:rsidR="0047316F" w:rsidRPr="00D17E5E">
        <w:rPr>
          <w:rFonts w:eastAsia="Arial"/>
          <w:bCs/>
        </w:rPr>
        <w:t>D</w:t>
      </w:r>
      <w:r w:rsidR="00474B3A">
        <w:rPr>
          <w:rFonts w:eastAsia="Arial"/>
          <w:bCs/>
        </w:rPr>
        <w:t>irector’s</w:t>
      </w:r>
      <w:r w:rsidR="0047316F" w:rsidRPr="00D17E5E">
        <w:rPr>
          <w:rFonts w:eastAsia="Arial"/>
          <w:bCs/>
        </w:rPr>
        <w:t xml:space="preserve"> Meeting were </w:t>
      </w:r>
      <w:r w:rsidR="003A70A7" w:rsidRPr="00D17E5E">
        <w:rPr>
          <w:rFonts w:eastAsia="Arial"/>
          <w:bCs/>
        </w:rPr>
        <w:t>reviewed</w:t>
      </w:r>
      <w:r w:rsidR="00A10EC7">
        <w:rPr>
          <w:rFonts w:eastAsia="Arial"/>
          <w:bCs/>
        </w:rPr>
        <w:t xml:space="preserve"> </w:t>
      </w:r>
      <w:r w:rsidR="002F57C3">
        <w:rPr>
          <w:rFonts w:eastAsia="Arial"/>
          <w:bCs/>
        </w:rPr>
        <w:t>and approved</w:t>
      </w:r>
      <w:r w:rsidR="007E3964">
        <w:rPr>
          <w:rFonts w:eastAsia="Arial"/>
          <w:bCs/>
        </w:rPr>
        <w:t xml:space="preserve">. </w:t>
      </w:r>
      <w:r w:rsidR="008B544E">
        <w:rPr>
          <w:rFonts w:eastAsia="Arial"/>
          <w:bCs/>
        </w:rPr>
        <w:t xml:space="preserve"> </w:t>
      </w:r>
      <w:r w:rsidR="002F57C3">
        <w:rPr>
          <w:rFonts w:eastAsia="Arial"/>
          <w:bCs/>
        </w:rPr>
        <w:t xml:space="preserve">John </w:t>
      </w:r>
      <w:r w:rsidR="008B544E">
        <w:rPr>
          <w:rFonts w:eastAsia="Arial"/>
          <w:bCs/>
        </w:rPr>
        <w:t>mo</w:t>
      </w:r>
      <w:r w:rsidR="0047316F" w:rsidRPr="00B77924">
        <w:rPr>
          <w:rFonts w:eastAsia="Arial"/>
          <w:bCs/>
        </w:rPr>
        <w:t>tion</w:t>
      </w:r>
      <w:r w:rsidR="008B544E">
        <w:rPr>
          <w:rFonts w:eastAsia="Arial"/>
          <w:bCs/>
        </w:rPr>
        <w:t>ed</w:t>
      </w:r>
      <w:r w:rsidR="00930C30">
        <w:rPr>
          <w:rFonts w:eastAsia="Arial"/>
          <w:bCs/>
        </w:rPr>
        <w:t xml:space="preserve"> to approve </w:t>
      </w:r>
      <w:r w:rsidR="0047316F" w:rsidRPr="00B77924">
        <w:rPr>
          <w:rFonts w:eastAsia="Arial"/>
          <w:bCs/>
        </w:rPr>
        <w:t>the Minute</w:t>
      </w:r>
      <w:r w:rsidR="00930C30">
        <w:rPr>
          <w:rFonts w:eastAsia="Arial"/>
          <w:bCs/>
        </w:rPr>
        <w:t>s</w:t>
      </w:r>
      <w:r w:rsidR="006D4C9A">
        <w:rPr>
          <w:rFonts w:eastAsia="Arial"/>
          <w:bCs/>
        </w:rPr>
        <w:t xml:space="preserve"> and</w:t>
      </w:r>
      <w:r w:rsidR="002F57C3">
        <w:rPr>
          <w:rFonts w:eastAsia="Arial"/>
          <w:bCs/>
        </w:rPr>
        <w:t xml:space="preserve"> Louis </w:t>
      </w:r>
      <w:r w:rsidR="006D4C9A">
        <w:rPr>
          <w:rFonts w:eastAsia="Arial"/>
          <w:bCs/>
        </w:rPr>
        <w:t>seconded the motion</w:t>
      </w:r>
      <w:r w:rsidR="00443EB6">
        <w:rPr>
          <w:rFonts w:eastAsia="Arial"/>
          <w:bCs/>
        </w:rPr>
        <w:t xml:space="preserve">.  All </w:t>
      </w:r>
      <w:r w:rsidR="00FD2E90">
        <w:rPr>
          <w:rFonts w:eastAsia="Arial"/>
          <w:bCs/>
        </w:rPr>
        <w:t xml:space="preserve">were </w:t>
      </w:r>
      <w:r w:rsidR="00443EB6">
        <w:rPr>
          <w:rFonts w:eastAsia="Arial"/>
          <w:bCs/>
        </w:rPr>
        <w:t xml:space="preserve">in favor </w:t>
      </w:r>
      <w:r w:rsidR="00930C30">
        <w:rPr>
          <w:rFonts w:eastAsia="Arial"/>
          <w:bCs/>
        </w:rPr>
        <w:t xml:space="preserve">of </w:t>
      </w:r>
      <w:r w:rsidR="0000715B">
        <w:rPr>
          <w:rFonts w:eastAsia="Arial"/>
          <w:bCs/>
        </w:rPr>
        <w:t>approv</w:t>
      </w:r>
      <w:r w:rsidR="00930C30">
        <w:rPr>
          <w:rFonts w:eastAsia="Arial"/>
          <w:bCs/>
        </w:rPr>
        <w:t>al</w:t>
      </w:r>
      <w:r w:rsidR="008B544E">
        <w:rPr>
          <w:rFonts w:eastAsia="Arial"/>
          <w:bCs/>
        </w:rPr>
        <w:t xml:space="preserve"> of the</w:t>
      </w:r>
      <w:r w:rsidR="005B4D00">
        <w:rPr>
          <w:rFonts w:eastAsia="Arial"/>
          <w:bCs/>
        </w:rPr>
        <w:t xml:space="preserve"> February </w:t>
      </w:r>
      <w:r w:rsidR="002F57C3">
        <w:rPr>
          <w:rFonts w:eastAsia="Arial"/>
          <w:bCs/>
        </w:rPr>
        <w:t>25</w:t>
      </w:r>
      <w:r w:rsidR="008B544E">
        <w:rPr>
          <w:rFonts w:eastAsia="Arial"/>
          <w:bCs/>
        </w:rPr>
        <w:t>, 202</w:t>
      </w:r>
      <w:r w:rsidR="005B4D00">
        <w:rPr>
          <w:rFonts w:eastAsia="Arial"/>
          <w:bCs/>
        </w:rPr>
        <w:t>6</w:t>
      </w:r>
      <w:r w:rsidR="008B544E">
        <w:rPr>
          <w:rFonts w:eastAsia="Arial"/>
          <w:bCs/>
        </w:rPr>
        <w:t>, Board of Director’s Meeting Minutes.  N</w:t>
      </w:r>
      <w:r w:rsidR="00930C30">
        <w:rPr>
          <w:rFonts w:eastAsia="Arial"/>
          <w:bCs/>
        </w:rPr>
        <w:t>o one opposed</w:t>
      </w:r>
      <w:r w:rsidR="008B544E">
        <w:rPr>
          <w:rFonts w:eastAsia="Arial"/>
          <w:bCs/>
        </w:rPr>
        <w:t>.</w:t>
      </w:r>
    </w:p>
    <w:p w14:paraId="5E9342C8" w14:textId="77777777" w:rsidR="00F40453" w:rsidRDefault="00F40453" w:rsidP="00F9337F">
      <w:pPr>
        <w:widowControl w:val="0"/>
        <w:rPr>
          <w:rFonts w:eastAsia="Arial"/>
          <w:b/>
        </w:rPr>
      </w:pPr>
    </w:p>
    <w:p w14:paraId="6A023217" w14:textId="5BAC4974" w:rsidR="00ED7841" w:rsidRPr="00097B94" w:rsidRDefault="00C64CA3" w:rsidP="00BB5105">
      <w:pPr>
        <w:widowControl w:val="0"/>
        <w:numPr>
          <w:ilvl w:val="0"/>
          <w:numId w:val="1"/>
        </w:numPr>
      </w:pPr>
      <w:r w:rsidRPr="0035482D">
        <w:rPr>
          <w:rFonts w:eastAsia="Arial"/>
          <w:b/>
        </w:rPr>
        <w:t>FINANCIAL REPORT:</w:t>
      </w:r>
      <w:r w:rsidRPr="0035482D">
        <w:rPr>
          <w:rFonts w:eastAsia="Arial"/>
          <w:b/>
        </w:rPr>
        <w:tab/>
        <w:t xml:space="preserve"> </w:t>
      </w:r>
      <w:r w:rsidR="00E934EF" w:rsidRPr="0035482D">
        <w:rPr>
          <w:rFonts w:eastAsia="Arial"/>
        </w:rPr>
        <w:t xml:space="preserve">Ken reviewed </w:t>
      </w:r>
      <w:r w:rsidR="00E934EF">
        <w:rPr>
          <w:rFonts w:eastAsia="Arial"/>
        </w:rPr>
        <w:t xml:space="preserve">the </w:t>
      </w:r>
      <w:r w:rsidRPr="0035482D">
        <w:rPr>
          <w:rFonts w:eastAsia="Arial"/>
        </w:rPr>
        <w:t>Financials as of</w:t>
      </w:r>
      <w:r w:rsidR="009B6788">
        <w:rPr>
          <w:rFonts w:eastAsia="Arial"/>
        </w:rPr>
        <w:t xml:space="preserve"> </w:t>
      </w:r>
      <w:r w:rsidR="002F57C3">
        <w:rPr>
          <w:rFonts w:eastAsia="Arial"/>
        </w:rPr>
        <w:t>February 28</w:t>
      </w:r>
      <w:r w:rsidR="009A0052">
        <w:rPr>
          <w:rFonts w:eastAsia="Arial"/>
        </w:rPr>
        <w:t>,</w:t>
      </w:r>
      <w:r w:rsidR="005B4D00">
        <w:rPr>
          <w:rFonts w:eastAsia="Arial"/>
        </w:rPr>
        <w:t xml:space="preserve"> </w:t>
      </w:r>
      <w:r w:rsidR="006D4C9A">
        <w:rPr>
          <w:rFonts w:eastAsia="Arial"/>
        </w:rPr>
        <w:t>2026,</w:t>
      </w:r>
      <w:r w:rsidR="00E934EF">
        <w:rPr>
          <w:rFonts w:eastAsia="Arial"/>
        </w:rPr>
        <w:t xml:space="preserve"> </w:t>
      </w:r>
      <w:r w:rsidR="00B410B9">
        <w:rPr>
          <w:rFonts w:eastAsia="Arial"/>
        </w:rPr>
        <w:t>with the Board</w:t>
      </w:r>
      <w:r w:rsidR="00F74538" w:rsidRPr="0035482D">
        <w:rPr>
          <w:rFonts w:eastAsia="Arial"/>
        </w:rPr>
        <w:t>.</w:t>
      </w:r>
      <w:r w:rsidR="00D43337">
        <w:t xml:space="preserve"> </w:t>
      </w:r>
    </w:p>
    <w:p w14:paraId="04FBD0D7" w14:textId="77777777" w:rsidR="005B4D00" w:rsidRDefault="005B4D00" w:rsidP="00BB5105">
      <w:pPr>
        <w:widowControl w:val="0"/>
        <w:rPr>
          <w:b/>
          <w:bCs/>
        </w:rPr>
      </w:pPr>
    </w:p>
    <w:p w14:paraId="28B0119D" w14:textId="2AB409DF" w:rsidR="00097B94" w:rsidRDefault="00B60DFF" w:rsidP="00BB5105">
      <w:pPr>
        <w:widowControl w:val="0"/>
        <w:rPr>
          <w:b/>
          <w:bCs/>
        </w:rPr>
      </w:pPr>
      <w:r>
        <w:rPr>
          <w:b/>
          <w:bCs/>
          <w:noProof/>
        </w:rPr>
        <w:drawing>
          <wp:inline distT="0" distB="0" distL="0" distR="0" wp14:anchorId="34B5FD8E" wp14:editId="35DA13C5">
            <wp:extent cx="5657385" cy="2353617"/>
            <wp:effectExtent l="0" t="0" r="0" b="0"/>
            <wp:docPr id="1648178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78595" name="Picture 164817859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94130" cy="2368904"/>
                    </a:xfrm>
                    <a:prstGeom prst="rect">
                      <a:avLst/>
                    </a:prstGeom>
                  </pic:spPr>
                </pic:pic>
              </a:graphicData>
            </a:graphic>
          </wp:inline>
        </w:drawing>
      </w:r>
    </w:p>
    <w:p w14:paraId="72C81BFA" w14:textId="657F8725" w:rsidR="005B4D00" w:rsidRDefault="00B60DFF" w:rsidP="00BB5105">
      <w:pPr>
        <w:widowControl w:val="0"/>
        <w:rPr>
          <w:b/>
          <w:bCs/>
        </w:rPr>
      </w:pPr>
      <w:r>
        <w:rPr>
          <w:b/>
          <w:bCs/>
          <w:noProof/>
        </w:rPr>
        <w:drawing>
          <wp:inline distT="0" distB="0" distL="0" distR="0" wp14:anchorId="68708422" wp14:editId="1F2DA9DC">
            <wp:extent cx="5943600" cy="558165"/>
            <wp:effectExtent l="0" t="0" r="0" b="635"/>
            <wp:docPr id="12197450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745011" name="Picture 12197450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58165"/>
                    </a:xfrm>
                    <a:prstGeom prst="rect">
                      <a:avLst/>
                    </a:prstGeom>
                  </pic:spPr>
                </pic:pic>
              </a:graphicData>
            </a:graphic>
          </wp:inline>
        </w:drawing>
      </w:r>
    </w:p>
    <w:p w14:paraId="241A2062" w14:textId="77777777" w:rsidR="00F36406" w:rsidRPr="000E780C" w:rsidRDefault="00F36406" w:rsidP="00BB5105">
      <w:pPr>
        <w:widowControl w:val="0"/>
        <w:rPr>
          <w:b/>
          <w:bCs/>
        </w:rPr>
      </w:pPr>
    </w:p>
    <w:p w14:paraId="673613F6" w14:textId="7ABFE6B1" w:rsidR="00C64CA3" w:rsidRPr="002F57C3" w:rsidRDefault="00C64CA3" w:rsidP="00C64CA3">
      <w:pPr>
        <w:widowControl w:val="0"/>
        <w:numPr>
          <w:ilvl w:val="0"/>
          <w:numId w:val="1"/>
        </w:numPr>
        <w:rPr>
          <w:rFonts w:eastAsia="Arial"/>
          <w:b/>
        </w:rPr>
      </w:pPr>
      <w:r w:rsidRPr="002F57C3">
        <w:rPr>
          <w:rFonts w:eastAsia="Arial"/>
          <w:b/>
        </w:rPr>
        <w:lastRenderedPageBreak/>
        <w:t>PROPERTY MANAGER’S REPORT</w:t>
      </w:r>
      <w:r w:rsidR="008A3D57" w:rsidRPr="002F57C3">
        <w:rPr>
          <w:rFonts w:eastAsia="Arial"/>
          <w:b/>
        </w:rPr>
        <w:t xml:space="preserve"> </w:t>
      </w:r>
    </w:p>
    <w:p w14:paraId="20A8A015" w14:textId="77777777" w:rsidR="00C64CA3" w:rsidRPr="002F57C3" w:rsidRDefault="00C64CA3" w:rsidP="00C64CA3">
      <w:pPr>
        <w:pBdr>
          <w:top w:val="nil"/>
          <w:left w:val="nil"/>
          <w:bottom w:val="nil"/>
          <w:right w:val="nil"/>
          <w:between w:val="nil"/>
        </w:pBdr>
        <w:ind w:left="720"/>
        <w:rPr>
          <w:rFonts w:eastAsia="Arial"/>
          <w:b/>
          <w:color w:val="000000"/>
        </w:rPr>
      </w:pPr>
    </w:p>
    <w:p w14:paraId="08EB9534" w14:textId="6652150C" w:rsidR="00F30367" w:rsidRDefault="00C64CA3" w:rsidP="00686E98">
      <w:pPr>
        <w:pStyle w:val="ListParagraph"/>
        <w:widowControl w:val="0"/>
        <w:numPr>
          <w:ilvl w:val="1"/>
          <w:numId w:val="1"/>
        </w:numPr>
        <w:pBdr>
          <w:top w:val="nil"/>
          <w:left w:val="nil"/>
          <w:bottom w:val="nil"/>
          <w:right w:val="nil"/>
          <w:between w:val="nil"/>
        </w:pBdr>
        <w:rPr>
          <w:rFonts w:eastAsia="Arial"/>
          <w:b/>
        </w:rPr>
      </w:pPr>
      <w:r w:rsidRPr="002F57C3">
        <w:rPr>
          <w:rFonts w:eastAsia="Arial"/>
          <w:b/>
        </w:rPr>
        <w:t>Summary of Property Manager on-site activity:</w:t>
      </w:r>
      <w:r w:rsidR="00F43660" w:rsidRPr="002F57C3">
        <w:rPr>
          <w:rFonts w:eastAsia="Arial"/>
          <w:b/>
        </w:rPr>
        <w:t xml:space="preserve"> </w:t>
      </w:r>
    </w:p>
    <w:p w14:paraId="5DB8EE64" w14:textId="014834BB" w:rsidR="00452655" w:rsidRPr="006C40C2" w:rsidRDefault="002F57C3" w:rsidP="006C40C2">
      <w:pPr>
        <w:pStyle w:val="ListParagraph"/>
        <w:widowControl w:val="0"/>
        <w:pBdr>
          <w:top w:val="nil"/>
          <w:left w:val="nil"/>
          <w:bottom w:val="nil"/>
          <w:right w:val="nil"/>
          <w:between w:val="nil"/>
        </w:pBdr>
        <w:ind w:left="1080"/>
        <w:rPr>
          <w:rFonts w:eastAsia="Arial"/>
        </w:rPr>
      </w:pPr>
      <w:r w:rsidRPr="006362B5">
        <w:rPr>
          <w:rFonts w:eastAsia="Arial"/>
        </w:rPr>
        <w:t xml:space="preserve">Property Manager’s Report </w:t>
      </w:r>
      <w:r w:rsidR="00452655">
        <w:rPr>
          <w:rFonts w:eastAsia="Arial"/>
        </w:rPr>
        <w:t xml:space="preserve">is on page 16 and on-site activity begins on </w:t>
      </w:r>
      <w:r w:rsidRPr="006362B5">
        <w:rPr>
          <w:rFonts w:eastAsia="Arial"/>
        </w:rPr>
        <w:t>page</w:t>
      </w:r>
      <w:r>
        <w:rPr>
          <w:rFonts w:eastAsia="Arial"/>
        </w:rPr>
        <w:t xml:space="preserve"> 18 of the BOD Package</w:t>
      </w:r>
      <w:r w:rsidRPr="006362B5">
        <w:rPr>
          <w:rFonts w:eastAsia="Arial"/>
        </w:rPr>
        <w:t xml:space="preserve">.  </w:t>
      </w:r>
    </w:p>
    <w:p w14:paraId="17E816C1" w14:textId="77777777" w:rsidR="002F57C3" w:rsidRDefault="002F57C3" w:rsidP="002F57C3">
      <w:pPr>
        <w:pStyle w:val="ListParagraph"/>
        <w:widowControl w:val="0"/>
        <w:pBdr>
          <w:top w:val="nil"/>
          <w:left w:val="nil"/>
          <w:bottom w:val="nil"/>
          <w:right w:val="nil"/>
          <w:between w:val="nil"/>
        </w:pBdr>
        <w:ind w:left="1080"/>
        <w:rPr>
          <w:rFonts w:eastAsia="Arial"/>
          <w:b/>
        </w:rPr>
      </w:pPr>
    </w:p>
    <w:p w14:paraId="13F8D6CE" w14:textId="38B182D1" w:rsidR="002F57C3" w:rsidRPr="002F57C3" w:rsidRDefault="002F57C3" w:rsidP="00686E98">
      <w:pPr>
        <w:pStyle w:val="ListParagraph"/>
        <w:widowControl w:val="0"/>
        <w:numPr>
          <w:ilvl w:val="1"/>
          <w:numId w:val="1"/>
        </w:numPr>
        <w:pBdr>
          <w:top w:val="nil"/>
          <w:left w:val="nil"/>
          <w:bottom w:val="nil"/>
          <w:right w:val="nil"/>
          <w:between w:val="nil"/>
        </w:pBdr>
        <w:rPr>
          <w:rFonts w:eastAsia="Arial"/>
          <w:b/>
        </w:rPr>
      </w:pPr>
      <w:r>
        <w:rPr>
          <w:rFonts w:eastAsia="Arial"/>
          <w:b/>
        </w:rPr>
        <w:t>Scheduled pending services</w:t>
      </w:r>
    </w:p>
    <w:p w14:paraId="648D585B" w14:textId="0DB97798" w:rsidR="006C40C2" w:rsidRPr="00B60DFF" w:rsidRDefault="006C40C2" w:rsidP="00B60DFF">
      <w:pPr>
        <w:pStyle w:val="ListParagraph"/>
        <w:widowControl w:val="0"/>
        <w:pBdr>
          <w:top w:val="nil"/>
          <w:left w:val="nil"/>
          <w:bottom w:val="nil"/>
          <w:right w:val="nil"/>
          <w:between w:val="nil"/>
        </w:pBdr>
        <w:ind w:left="1080"/>
        <w:rPr>
          <w:rFonts w:eastAsia="Arial"/>
        </w:rPr>
      </w:pPr>
      <w:r>
        <w:rPr>
          <w:rFonts w:eastAsia="Arial"/>
        </w:rPr>
        <w:t>Snow damage</w:t>
      </w:r>
      <w:r w:rsidR="00737E33">
        <w:rPr>
          <w:rFonts w:eastAsia="Arial"/>
        </w:rPr>
        <w:t xml:space="preserve"> to the Community</w:t>
      </w:r>
      <w:r>
        <w:rPr>
          <w:rFonts w:eastAsia="Arial"/>
        </w:rPr>
        <w:t xml:space="preserve"> is being reviewed and repaired and any other alterations to the community from the winter season.</w:t>
      </w:r>
      <w:r w:rsidR="00737E33">
        <w:rPr>
          <w:rFonts w:eastAsia="Arial"/>
        </w:rPr>
        <w:t xml:space="preserve">  </w:t>
      </w:r>
      <w:r w:rsidRPr="00737E33">
        <w:rPr>
          <w:rFonts w:eastAsia="Arial"/>
        </w:rPr>
        <w:t>Butler is fixing damaged mailboxes as well as damaged cable boxes from the snow.</w:t>
      </w:r>
    </w:p>
    <w:p w14:paraId="504866FC" w14:textId="77777777" w:rsidR="002F57C3" w:rsidRPr="006362B5" w:rsidRDefault="002F57C3" w:rsidP="002F57C3">
      <w:pPr>
        <w:pStyle w:val="ListParagraph"/>
        <w:widowControl w:val="0"/>
        <w:pBdr>
          <w:top w:val="nil"/>
          <w:left w:val="nil"/>
          <w:bottom w:val="nil"/>
          <w:right w:val="nil"/>
          <w:between w:val="nil"/>
        </w:pBdr>
        <w:ind w:left="1080"/>
        <w:rPr>
          <w:rFonts w:eastAsia="Arial"/>
        </w:rPr>
      </w:pPr>
    </w:p>
    <w:p w14:paraId="14BBABFD" w14:textId="77777777" w:rsidR="003F3176" w:rsidRDefault="00AC427D" w:rsidP="006E7D89">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AAI status</w:t>
      </w:r>
      <w:r w:rsidR="00D73EF8" w:rsidRPr="003F3176">
        <w:rPr>
          <w:rFonts w:eastAsia="Arial"/>
          <w:b/>
          <w:bCs/>
        </w:rPr>
        <w:t>:</w:t>
      </w:r>
    </w:p>
    <w:p w14:paraId="3B3FF965" w14:textId="630DDEF3" w:rsidR="006362B5" w:rsidRPr="002A0B5B" w:rsidRDefault="002F57C3" w:rsidP="002F57C3">
      <w:pPr>
        <w:widowControl w:val="0"/>
        <w:pBdr>
          <w:top w:val="nil"/>
          <w:left w:val="nil"/>
          <w:bottom w:val="nil"/>
          <w:right w:val="nil"/>
          <w:between w:val="nil"/>
        </w:pBdr>
        <w:ind w:left="1080"/>
        <w:rPr>
          <w:rFonts w:eastAsia="Arial"/>
        </w:rPr>
      </w:pPr>
      <w:r>
        <w:rPr>
          <w:rFonts w:eastAsia="Arial"/>
        </w:rPr>
        <w:t xml:space="preserve">Five </w:t>
      </w:r>
      <w:r w:rsidR="006362B5" w:rsidRPr="002A0B5B">
        <w:rPr>
          <w:rFonts w:eastAsia="Arial"/>
        </w:rPr>
        <w:t>AAI</w:t>
      </w:r>
      <w:r>
        <w:rPr>
          <w:rFonts w:eastAsia="Arial"/>
        </w:rPr>
        <w:t xml:space="preserve">s </w:t>
      </w:r>
      <w:r w:rsidR="006362B5" w:rsidRPr="002A0B5B">
        <w:rPr>
          <w:rFonts w:eastAsia="Arial"/>
        </w:rPr>
        <w:t xml:space="preserve">closed </w:t>
      </w:r>
      <w:r w:rsidR="006D4C9A" w:rsidRPr="002A0B5B">
        <w:rPr>
          <w:rFonts w:eastAsia="Arial"/>
        </w:rPr>
        <w:t>since the</w:t>
      </w:r>
      <w:r w:rsidR="00203A96" w:rsidRPr="002A0B5B">
        <w:rPr>
          <w:rFonts w:eastAsia="Arial"/>
        </w:rPr>
        <w:t xml:space="preserve"> </w:t>
      </w:r>
      <w:r w:rsidR="006362B5" w:rsidRPr="002A0B5B">
        <w:rPr>
          <w:rFonts w:eastAsia="Arial"/>
        </w:rPr>
        <w:t>last meeting</w:t>
      </w:r>
      <w:r>
        <w:rPr>
          <w:rFonts w:eastAsia="Arial"/>
        </w:rPr>
        <w:t xml:space="preserve"> and no </w:t>
      </w:r>
      <w:r w:rsidR="006362B5" w:rsidRPr="002A0B5B">
        <w:rPr>
          <w:rFonts w:eastAsia="Arial"/>
        </w:rPr>
        <w:t>new AAI</w:t>
      </w:r>
      <w:r w:rsidR="00452655">
        <w:rPr>
          <w:rFonts w:eastAsia="Arial"/>
        </w:rPr>
        <w:t>s</w:t>
      </w:r>
      <w:r w:rsidR="006D4C9A" w:rsidRPr="002A0B5B">
        <w:rPr>
          <w:rFonts w:eastAsia="Arial"/>
        </w:rPr>
        <w:t xml:space="preserve"> has</w:t>
      </w:r>
      <w:r w:rsidR="006362B5" w:rsidRPr="002A0B5B">
        <w:rPr>
          <w:rFonts w:eastAsia="Arial"/>
        </w:rPr>
        <w:t xml:space="preserve"> been received</w:t>
      </w:r>
      <w:r>
        <w:rPr>
          <w:rFonts w:eastAsia="Arial"/>
        </w:rPr>
        <w:t>.  There are</w:t>
      </w:r>
      <w:r w:rsidR="006362B5" w:rsidRPr="002A0B5B">
        <w:rPr>
          <w:rFonts w:eastAsia="Arial"/>
        </w:rPr>
        <w:t xml:space="preserve"> currently </w:t>
      </w:r>
      <w:r>
        <w:rPr>
          <w:rFonts w:eastAsia="Arial"/>
        </w:rPr>
        <w:t xml:space="preserve">12 </w:t>
      </w:r>
      <w:r w:rsidR="006362B5" w:rsidRPr="002A0B5B">
        <w:rPr>
          <w:rFonts w:eastAsia="Arial"/>
        </w:rPr>
        <w:t>open AAIs.</w:t>
      </w:r>
    </w:p>
    <w:p w14:paraId="60371E0E" w14:textId="77777777" w:rsidR="008B544E" w:rsidRPr="006362B5" w:rsidRDefault="008B544E" w:rsidP="006362B5">
      <w:pPr>
        <w:pStyle w:val="ListParagraph"/>
        <w:widowControl w:val="0"/>
        <w:pBdr>
          <w:top w:val="nil"/>
          <w:left w:val="nil"/>
          <w:bottom w:val="nil"/>
          <w:right w:val="nil"/>
          <w:between w:val="nil"/>
        </w:pBdr>
        <w:ind w:left="1080"/>
        <w:rPr>
          <w:rFonts w:eastAsia="Arial"/>
        </w:rPr>
      </w:pPr>
    </w:p>
    <w:p w14:paraId="7BC46137" w14:textId="6F0D8C2C" w:rsidR="008A3D57" w:rsidRDefault="00FD0626" w:rsidP="006E7D89">
      <w:pPr>
        <w:pStyle w:val="ListParagraph"/>
        <w:widowControl w:val="0"/>
        <w:numPr>
          <w:ilvl w:val="1"/>
          <w:numId w:val="1"/>
        </w:numPr>
        <w:pBdr>
          <w:top w:val="nil"/>
          <w:left w:val="nil"/>
          <w:bottom w:val="nil"/>
          <w:right w:val="nil"/>
          <w:between w:val="nil"/>
        </w:pBdr>
        <w:rPr>
          <w:rFonts w:eastAsia="Arial"/>
          <w:b/>
          <w:bCs/>
        </w:rPr>
      </w:pPr>
      <w:r>
        <w:rPr>
          <w:rFonts w:eastAsia="Arial"/>
          <w:b/>
          <w:bCs/>
        </w:rPr>
        <w:t>Delinquent</w:t>
      </w:r>
      <w:r w:rsidR="00AC427D">
        <w:rPr>
          <w:rFonts w:eastAsia="Arial"/>
          <w:b/>
          <w:bCs/>
        </w:rPr>
        <w:t xml:space="preserve"> fee</w:t>
      </w:r>
      <w:r w:rsidR="00D73EF8">
        <w:rPr>
          <w:rFonts w:eastAsia="Arial"/>
          <w:b/>
          <w:bCs/>
        </w:rPr>
        <w:t xml:space="preserve">s: </w:t>
      </w:r>
    </w:p>
    <w:p w14:paraId="6BDEA76C" w14:textId="41E17DDF" w:rsidR="00557D1F" w:rsidRDefault="00533D36" w:rsidP="0008689E">
      <w:pPr>
        <w:pStyle w:val="ListParagraph"/>
        <w:widowControl w:val="0"/>
        <w:pBdr>
          <w:top w:val="nil"/>
          <w:left w:val="nil"/>
          <w:bottom w:val="nil"/>
          <w:right w:val="nil"/>
          <w:between w:val="nil"/>
        </w:pBdr>
        <w:ind w:left="1080"/>
        <w:rPr>
          <w:rFonts w:eastAsia="Arial"/>
        </w:rPr>
      </w:pPr>
      <w:r>
        <w:rPr>
          <w:rFonts w:eastAsia="Arial"/>
        </w:rPr>
        <w:t>T</w:t>
      </w:r>
      <w:r w:rsidR="00497502" w:rsidRPr="00F45373">
        <w:rPr>
          <w:rFonts w:eastAsia="Arial"/>
        </w:rPr>
        <w:t>here are</w:t>
      </w:r>
      <w:r w:rsidR="002F57C3">
        <w:rPr>
          <w:rFonts w:eastAsia="Arial"/>
        </w:rPr>
        <w:t xml:space="preserve"> 6 </w:t>
      </w:r>
      <w:r w:rsidR="009816B8" w:rsidRPr="00F45373">
        <w:rPr>
          <w:rFonts w:eastAsia="Arial"/>
        </w:rPr>
        <w:t>unit</w:t>
      </w:r>
      <w:r w:rsidR="00497502" w:rsidRPr="00F45373">
        <w:rPr>
          <w:rFonts w:eastAsia="Arial"/>
        </w:rPr>
        <w:t>s</w:t>
      </w:r>
      <w:r w:rsidR="009816B8" w:rsidRPr="00F45373">
        <w:rPr>
          <w:rFonts w:eastAsia="Arial"/>
        </w:rPr>
        <w:t xml:space="preserve"> in Collections</w:t>
      </w:r>
      <w:r w:rsidR="00452655">
        <w:rPr>
          <w:rFonts w:eastAsia="Arial"/>
        </w:rPr>
        <w:t xml:space="preserve"> a</w:t>
      </w:r>
      <w:r w:rsidR="00EF3B1A" w:rsidRPr="00E72F51">
        <w:rPr>
          <w:rFonts w:eastAsia="Arial"/>
        </w:rPr>
        <w:t>s of</w:t>
      </w:r>
      <w:r w:rsidR="000E780C">
        <w:rPr>
          <w:rFonts w:eastAsia="Arial"/>
        </w:rPr>
        <w:t xml:space="preserve"> </w:t>
      </w:r>
      <w:r w:rsidR="002A0B5B">
        <w:rPr>
          <w:rFonts w:eastAsia="Arial"/>
        </w:rPr>
        <w:t>February 28</w:t>
      </w:r>
      <w:r w:rsidR="000E780C">
        <w:rPr>
          <w:rFonts w:eastAsia="Arial"/>
        </w:rPr>
        <w:t>, 202</w:t>
      </w:r>
      <w:r w:rsidR="006D4C9A">
        <w:rPr>
          <w:rFonts w:eastAsia="Arial"/>
        </w:rPr>
        <w:t>6</w:t>
      </w:r>
      <w:r w:rsidR="00452655">
        <w:rPr>
          <w:rFonts w:eastAsia="Arial"/>
        </w:rPr>
        <w:t>.  A</w:t>
      </w:r>
      <w:r w:rsidR="00EF3B1A" w:rsidRPr="00E72F51">
        <w:rPr>
          <w:rFonts w:eastAsia="Arial"/>
        </w:rPr>
        <w:t xml:space="preserve"> total of </w:t>
      </w:r>
      <w:r w:rsidR="00ED7E4E" w:rsidRPr="00E72F51">
        <w:rPr>
          <w:rFonts w:eastAsia="Arial"/>
        </w:rPr>
        <w:t>$</w:t>
      </w:r>
      <w:r w:rsidR="00A72860">
        <w:rPr>
          <w:rFonts w:eastAsia="Arial"/>
        </w:rPr>
        <w:t>3</w:t>
      </w:r>
      <w:r w:rsidR="002F57C3">
        <w:rPr>
          <w:rFonts w:eastAsia="Arial"/>
        </w:rPr>
        <w:t>1</w:t>
      </w:r>
      <w:r w:rsidR="00A72860">
        <w:rPr>
          <w:rFonts w:eastAsia="Arial"/>
        </w:rPr>
        <w:t>,000</w:t>
      </w:r>
      <w:r w:rsidR="008B544E">
        <w:rPr>
          <w:rFonts w:eastAsia="Arial"/>
        </w:rPr>
        <w:t xml:space="preserve"> </w:t>
      </w:r>
      <w:r w:rsidR="00452655">
        <w:rPr>
          <w:rFonts w:eastAsia="Arial"/>
        </w:rPr>
        <w:t xml:space="preserve">is </w:t>
      </w:r>
      <w:r w:rsidR="008B544E">
        <w:rPr>
          <w:rFonts w:eastAsia="Arial"/>
        </w:rPr>
        <w:t>owed to the Association</w:t>
      </w:r>
      <w:r w:rsidR="007E3964">
        <w:rPr>
          <w:rFonts w:eastAsia="Arial"/>
        </w:rPr>
        <w:t xml:space="preserve">.  </w:t>
      </w:r>
      <w:r w:rsidR="008B544E">
        <w:rPr>
          <w:rFonts w:eastAsia="Arial"/>
        </w:rPr>
        <w:t>Of that $3</w:t>
      </w:r>
      <w:r w:rsidR="002F57C3">
        <w:rPr>
          <w:rFonts w:eastAsia="Arial"/>
        </w:rPr>
        <w:t>1</w:t>
      </w:r>
      <w:r w:rsidR="008B544E">
        <w:rPr>
          <w:rFonts w:eastAsia="Arial"/>
        </w:rPr>
        <w:t>,000, a</w:t>
      </w:r>
      <w:r w:rsidR="00A72860">
        <w:rPr>
          <w:rFonts w:eastAsia="Arial"/>
        </w:rPr>
        <w:t xml:space="preserve">bout </w:t>
      </w:r>
      <w:r w:rsidR="00497502" w:rsidRPr="00E72F51">
        <w:rPr>
          <w:rFonts w:eastAsia="Arial"/>
        </w:rPr>
        <w:t>$</w:t>
      </w:r>
      <w:r w:rsidR="006D4C9A">
        <w:rPr>
          <w:rFonts w:eastAsia="Arial"/>
        </w:rPr>
        <w:t>7</w:t>
      </w:r>
      <w:r w:rsidR="00A72860">
        <w:rPr>
          <w:rFonts w:eastAsia="Arial"/>
        </w:rPr>
        <w:t>,000</w:t>
      </w:r>
      <w:r w:rsidR="00A919F6">
        <w:rPr>
          <w:rFonts w:eastAsia="Arial"/>
        </w:rPr>
        <w:t xml:space="preserve"> </w:t>
      </w:r>
      <w:r w:rsidR="00BB4A41" w:rsidRPr="00E72F51">
        <w:rPr>
          <w:rFonts w:eastAsia="Arial"/>
        </w:rPr>
        <w:t>are</w:t>
      </w:r>
      <w:r w:rsidR="00497502" w:rsidRPr="00E72F51">
        <w:rPr>
          <w:rFonts w:eastAsia="Arial"/>
        </w:rPr>
        <w:t xml:space="preserve"> </w:t>
      </w:r>
      <w:r w:rsidR="00E72F51">
        <w:rPr>
          <w:rFonts w:eastAsia="Arial"/>
        </w:rPr>
        <w:t xml:space="preserve">fines and late </w:t>
      </w:r>
      <w:r w:rsidR="00497502" w:rsidRPr="00E72F51">
        <w:rPr>
          <w:rFonts w:eastAsia="Arial"/>
        </w:rPr>
        <w:t>fees</w:t>
      </w:r>
      <w:r w:rsidR="00074DCC" w:rsidRPr="00E72F51">
        <w:rPr>
          <w:rFonts w:eastAsia="Arial"/>
        </w:rPr>
        <w:t xml:space="preserve">. </w:t>
      </w:r>
    </w:p>
    <w:p w14:paraId="2B30D6DB" w14:textId="77777777" w:rsidR="00452655" w:rsidRDefault="00452655" w:rsidP="0008689E">
      <w:pPr>
        <w:pStyle w:val="ListParagraph"/>
        <w:widowControl w:val="0"/>
        <w:pBdr>
          <w:top w:val="nil"/>
          <w:left w:val="nil"/>
          <w:bottom w:val="nil"/>
          <w:right w:val="nil"/>
          <w:between w:val="nil"/>
        </w:pBdr>
        <w:ind w:left="1080"/>
        <w:rPr>
          <w:rFonts w:eastAsia="Arial"/>
        </w:rPr>
      </w:pPr>
    </w:p>
    <w:p w14:paraId="625FEBC1" w14:textId="1E723F33" w:rsidR="00452655" w:rsidRPr="006C40C2" w:rsidRDefault="006C40C2" w:rsidP="006C40C2">
      <w:pPr>
        <w:pStyle w:val="ListParagraph"/>
        <w:widowControl w:val="0"/>
        <w:pBdr>
          <w:top w:val="nil"/>
          <w:left w:val="nil"/>
          <w:bottom w:val="nil"/>
          <w:right w:val="nil"/>
          <w:between w:val="nil"/>
        </w:pBdr>
        <w:ind w:left="1080"/>
        <w:rPr>
          <w:rFonts w:eastAsia="Arial"/>
        </w:rPr>
      </w:pPr>
      <w:r>
        <w:rPr>
          <w:rFonts w:eastAsia="Arial"/>
        </w:rPr>
        <w:t>For those who are past due in their fees, d</w:t>
      </w:r>
      <w:r w:rsidR="00452655">
        <w:rPr>
          <w:rFonts w:eastAsia="Arial"/>
        </w:rPr>
        <w:t>emand letters are continu</w:t>
      </w:r>
      <w:r>
        <w:rPr>
          <w:rFonts w:eastAsia="Arial"/>
        </w:rPr>
        <w:t>ing</w:t>
      </w:r>
      <w:r w:rsidR="00452655">
        <w:rPr>
          <w:rFonts w:eastAsia="Arial"/>
        </w:rPr>
        <w:t xml:space="preserve"> to be sent </w:t>
      </w:r>
      <w:r>
        <w:rPr>
          <w:rFonts w:eastAsia="Arial"/>
        </w:rPr>
        <w:t>according to the policies in the Bi-Laws</w:t>
      </w:r>
      <w:r w:rsidRPr="006C40C2">
        <w:rPr>
          <w:rFonts w:eastAsia="Arial"/>
        </w:rPr>
        <w:t>.</w:t>
      </w:r>
    </w:p>
    <w:p w14:paraId="71FF4EF5" w14:textId="77777777" w:rsidR="00DA631D" w:rsidRDefault="00DA631D" w:rsidP="0008689E">
      <w:pPr>
        <w:pStyle w:val="ListParagraph"/>
        <w:widowControl w:val="0"/>
        <w:pBdr>
          <w:top w:val="nil"/>
          <w:left w:val="nil"/>
          <w:bottom w:val="nil"/>
          <w:right w:val="nil"/>
          <w:between w:val="nil"/>
        </w:pBdr>
        <w:ind w:left="1080"/>
        <w:rPr>
          <w:rFonts w:eastAsia="Arial"/>
        </w:rPr>
      </w:pPr>
    </w:p>
    <w:p w14:paraId="716A515B" w14:textId="77777777" w:rsidR="00FC3D83" w:rsidRPr="0008689E" w:rsidRDefault="00FC3D83" w:rsidP="0008689E">
      <w:pPr>
        <w:pStyle w:val="ListParagraph"/>
        <w:widowControl w:val="0"/>
        <w:pBdr>
          <w:top w:val="nil"/>
          <w:left w:val="nil"/>
          <w:bottom w:val="nil"/>
          <w:right w:val="nil"/>
          <w:between w:val="nil"/>
        </w:pBdr>
        <w:ind w:left="1080"/>
        <w:rPr>
          <w:rFonts w:eastAsia="Arial"/>
        </w:rPr>
      </w:pPr>
    </w:p>
    <w:p w14:paraId="0C2745C2" w14:textId="756C9E45" w:rsidR="00F36406" w:rsidRPr="00452655" w:rsidRDefault="00C64CA3" w:rsidP="00452655">
      <w:pPr>
        <w:pStyle w:val="ListParagraph"/>
        <w:numPr>
          <w:ilvl w:val="0"/>
          <w:numId w:val="1"/>
        </w:numPr>
        <w:pBdr>
          <w:top w:val="nil"/>
          <w:left w:val="nil"/>
          <w:bottom w:val="nil"/>
          <w:right w:val="nil"/>
          <w:between w:val="nil"/>
        </w:pBdr>
        <w:rPr>
          <w:rFonts w:eastAsia="Arial"/>
          <w:bCs/>
        </w:rPr>
      </w:pPr>
      <w:r w:rsidRPr="0008689E">
        <w:rPr>
          <w:rFonts w:eastAsia="Arial"/>
          <w:b/>
          <w:color w:val="000000"/>
        </w:rPr>
        <w:t xml:space="preserve">UNIT OWNERS’ FORUM </w:t>
      </w:r>
      <w:r w:rsidR="00D7756A" w:rsidRPr="0008689E">
        <w:rPr>
          <w:rFonts w:eastAsia="Arial"/>
          <w:b/>
          <w:color w:val="000000"/>
        </w:rPr>
        <w:t>–</w:t>
      </w:r>
      <w:r w:rsidR="002A26A5" w:rsidRPr="0008689E">
        <w:rPr>
          <w:rFonts w:eastAsia="Arial"/>
          <w:b/>
          <w:color w:val="000000"/>
        </w:rPr>
        <w:t xml:space="preserve"> </w:t>
      </w:r>
      <w:r w:rsidR="003F5EAE" w:rsidRPr="0008689E">
        <w:rPr>
          <w:rFonts w:eastAsia="Arial"/>
          <w:bCs/>
          <w:color w:val="000000"/>
        </w:rPr>
        <w:t xml:space="preserve">Unit Owners were given </w:t>
      </w:r>
      <w:r w:rsidR="004F74CE">
        <w:rPr>
          <w:rFonts w:eastAsia="Arial"/>
          <w:bCs/>
          <w:color w:val="000000"/>
        </w:rPr>
        <w:t xml:space="preserve">the </w:t>
      </w:r>
      <w:r w:rsidR="003F5EAE" w:rsidRPr="0008689E">
        <w:rPr>
          <w:rFonts w:eastAsia="Arial"/>
          <w:bCs/>
          <w:color w:val="000000"/>
        </w:rPr>
        <w:t>opportunity to address the Board with thoughts and concerns.</w:t>
      </w:r>
      <w:r w:rsidR="00F5546E" w:rsidRPr="0008689E">
        <w:rPr>
          <w:rFonts w:eastAsia="Arial"/>
          <w:bCs/>
          <w:color w:val="000000"/>
        </w:rPr>
        <w:t xml:space="preserve"> </w:t>
      </w:r>
    </w:p>
    <w:p w14:paraId="33590C8C" w14:textId="77777777" w:rsidR="00F36406" w:rsidRPr="009E35E2" w:rsidRDefault="00F36406" w:rsidP="00443EB6">
      <w:pPr>
        <w:pStyle w:val="ListParagraph"/>
        <w:pBdr>
          <w:top w:val="nil"/>
          <w:left w:val="nil"/>
          <w:bottom w:val="nil"/>
          <w:right w:val="nil"/>
          <w:between w:val="nil"/>
        </w:pBdr>
        <w:ind w:left="360"/>
        <w:rPr>
          <w:rFonts w:eastAsia="Arial"/>
          <w:bCs/>
        </w:rPr>
      </w:pPr>
    </w:p>
    <w:p w14:paraId="0D88AE37" w14:textId="77777777" w:rsidR="00C64CA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UNFINISHED BUSINESS:</w:t>
      </w:r>
    </w:p>
    <w:p w14:paraId="01639E10" w14:textId="70B20E17" w:rsidR="008B544E" w:rsidRDefault="00386543" w:rsidP="00002547">
      <w:pPr>
        <w:pStyle w:val="ListParagraph"/>
        <w:numPr>
          <w:ilvl w:val="0"/>
          <w:numId w:val="15"/>
        </w:numPr>
        <w:rPr>
          <w:rFonts w:eastAsia="Arial"/>
          <w:b/>
          <w:color w:val="000000"/>
        </w:rPr>
      </w:pPr>
      <w:r w:rsidRPr="00002547">
        <w:rPr>
          <w:rFonts w:eastAsia="Arial"/>
          <w:b/>
          <w:color w:val="000000"/>
        </w:rPr>
        <w:t>CONSERVANCY GOALS</w:t>
      </w:r>
    </w:p>
    <w:p w14:paraId="3DB5FB33" w14:textId="77777777" w:rsidR="00F36406" w:rsidRDefault="00F36406" w:rsidP="00F36406">
      <w:pPr>
        <w:pStyle w:val="ListParagraph"/>
        <w:widowControl w:val="0"/>
        <w:pBdr>
          <w:top w:val="nil"/>
          <w:left w:val="nil"/>
          <w:bottom w:val="nil"/>
          <w:right w:val="nil"/>
          <w:between w:val="nil"/>
        </w:pBdr>
        <w:rPr>
          <w:rFonts w:eastAsia="Arial"/>
          <w:bCs/>
          <w:color w:val="000000"/>
        </w:rPr>
      </w:pPr>
    </w:p>
    <w:p w14:paraId="4A33C8C7" w14:textId="0E361BFD" w:rsidR="002309DB" w:rsidRPr="002309DB" w:rsidRDefault="002309DB" w:rsidP="00F36406">
      <w:pPr>
        <w:pStyle w:val="ListParagraph"/>
        <w:widowControl w:val="0"/>
        <w:pBdr>
          <w:top w:val="nil"/>
          <w:left w:val="nil"/>
          <w:bottom w:val="nil"/>
          <w:right w:val="nil"/>
          <w:between w:val="nil"/>
        </w:pBdr>
        <w:rPr>
          <w:rFonts w:eastAsia="Arial"/>
          <w:b/>
          <w:color w:val="000000"/>
          <w:u w:val="single"/>
        </w:rPr>
      </w:pPr>
      <w:r w:rsidRPr="002309DB">
        <w:rPr>
          <w:rFonts w:eastAsia="Arial"/>
          <w:b/>
          <w:color w:val="000000"/>
          <w:u w:val="single"/>
        </w:rPr>
        <w:t>Court Repairs</w:t>
      </w:r>
    </w:p>
    <w:p w14:paraId="42D759DD" w14:textId="168FE514" w:rsidR="002309DB" w:rsidRDefault="002309DB" w:rsidP="00F36406">
      <w:pPr>
        <w:pStyle w:val="ListParagraph"/>
        <w:widowControl w:val="0"/>
        <w:pBdr>
          <w:top w:val="nil"/>
          <w:left w:val="nil"/>
          <w:bottom w:val="nil"/>
          <w:right w:val="nil"/>
          <w:between w:val="nil"/>
        </w:pBdr>
        <w:rPr>
          <w:rFonts w:eastAsia="Arial"/>
          <w:bCs/>
          <w:color w:val="000000"/>
        </w:rPr>
      </w:pPr>
      <w:r>
        <w:rPr>
          <w:rFonts w:eastAsia="Arial"/>
          <w:bCs/>
          <w:color w:val="000000"/>
        </w:rPr>
        <w:t xml:space="preserve">A quote to repaint the courts, repair the warranty issues and </w:t>
      </w:r>
      <w:r w:rsidR="006C40C2">
        <w:rPr>
          <w:rFonts w:eastAsia="Arial"/>
          <w:bCs/>
          <w:color w:val="000000"/>
        </w:rPr>
        <w:t xml:space="preserve">any </w:t>
      </w:r>
      <w:r>
        <w:rPr>
          <w:rFonts w:eastAsia="Arial"/>
          <w:bCs/>
          <w:color w:val="000000"/>
        </w:rPr>
        <w:t xml:space="preserve">new cracks have been received.  The courts will be looked over after the winter season is complete.  Chris is having the Tennis Court Company come </w:t>
      </w:r>
      <w:r w:rsidR="00737E33">
        <w:rPr>
          <w:rFonts w:eastAsia="Arial"/>
          <w:bCs/>
          <w:color w:val="000000"/>
        </w:rPr>
        <w:t xml:space="preserve">again </w:t>
      </w:r>
      <w:r>
        <w:rPr>
          <w:rFonts w:eastAsia="Arial"/>
          <w:bCs/>
          <w:color w:val="000000"/>
        </w:rPr>
        <w:t>and reassess the courts.  He will be meeting with them in the next week or two.</w:t>
      </w:r>
    </w:p>
    <w:p w14:paraId="46D979E8" w14:textId="77777777" w:rsidR="002309DB" w:rsidRDefault="002309DB" w:rsidP="00F36406">
      <w:pPr>
        <w:pStyle w:val="ListParagraph"/>
        <w:widowControl w:val="0"/>
        <w:pBdr>
          <w:top w:val="nil"/>
          <w:left w:val="nil"/>
          <w:bottom w:val="nil"/>
          <w:right w:val="nil"/>
          <w:between w:val="nil"/>
        </w:pBdr>
        <w:rPr>
          <w:rFonts w:eastAsia="Arial"/>
          <w:bCs/>
          <w:color w:val="000000"/>
        </w:rPr>
      </w:pPr>
    </w:p>
    <w:p w14:paraId="02CFDEF9" w14:textId="14495D4C" w:rsidR="002309DB" w:rsidRPr="002309DB" w:rsidRDefault="002309DB" w:rsidP="00F36406">
      <w:pPr>
        <w:pStyle w:val="ListParagraph"/>
        <w:widowControl w:val="0"/>
        <w:pBdr>
          <w:top w:val="nil"/>
          <w:left w:val="nil"/>
          <w:bottom w:val="nil"/>
          <w:right w:val="nil"/>
          <w:between w:val="nil"/>
        </w:pBdr>
        <w:rPr>
          <w:rFonts w:eastAsia="Arial"/>
          <w:b/>
          <w:color w:val="000000"/>
          <w:u w:val="single"/>
        </w:rPr>
      </w:pPr>
      <w:r w:rsidRPr="002309DB">
        <w:rPr>
          <w:rFonts w:eastAsia="Arial"/>
          <w:b/>
          <w:color w:val="000000"/>
          <w:u w:val="single"/>
        </w:rPr>
        <w:t>Adding Camera or Relocating one for Courts</w:t>
      </w:r>
    </w:p>
    <w:p w14:paraId="046B9067" w14:textId="58E38F73" w:rsidR="002309DB" w:rsidRDefault="002309DB" w:rsidP="00F36406">
      <w:pPr>
        <w:pStyle w:val="ListParagraph"/>
        <w:widowControl w:val="0"/>
        <w:pBdr>
          <w:top w:val="nil"/>
          <w:left w:val="nil"/>
          <w:bottom w:val="nil"/>
          <w:right w:val="nil"/>
          <w:between w:val="nil"/>
        </w:pBdr>
        <w:rPr>
          <w:rFonts w:eastAsia="Arial"/>
          <w:bCs/>
          <w:color w:val="000000"/>
        </w:rPr>
      </w:pPr>
      <w:r>
        <w:rPr>
          <w:rFonts w:eastAsia="Arial"/>
          <w:bCs/>
          <w:color w:val="000000"/>
        </w:rPr>
        <w:t>No action taken at this time.</w:t>
      </w:r>
    </w:p>
    <w:p w14:paraId="6AAA6D55" w14:textId="77777777" w:rsidR="002309DB" w:rsidRDefault="002309DB" w:rsidP="00F36406">
      <w:pPr>
        <w:pStyle w:val="ListParagraph"/>
        <w:widowControl w:val="0"/>
        <w:pBdr>
          <w:top w:val="nil"/>
          <w:left w:val="nil"/>
          <w:bottom w:val="nil"/>
          <w:right w:val="nil"/>
          <w:between w:val="nil"/>
        </w:pBdr>
        <w:rPr>
          <w:rFonts w:eastAsia="Arial"/>
          <w:bCs/>
          <w:color w:val="000000"/>
        </w:rPr>
      </w:pPr>
    </w:p>
    <w:p w14:paraId="28842F0A" w14:textId="07124D28" w:rsidR="002309DB" w:rsidRPr="002309DB" w:rsidRDefault="002309DB" w:rsidP="00F36406">
      <w:pPr>
        <w:pStyle w:val="ListParagraph"/>
        <w:widowControl w:val="0"/>
        <w:pBdr>
          <w:top w:val="nil"/>
          <w:left w:val="nil"/>
          <w:bottom w:val="nil"/>
          <w:right w:val="nil"/>
          <w:between w:val="nil"/>
        </w:pBdr>
        <w:rPr>
          <w:rFonts w:eastAsia="Arial"/>
          <w:b/>
          <w:color w:val="000000"/>
          <w:u w:val="single"/>
        </w:rPr>
      </w:pPr>
      <w:r w:rsidRPr="002309DB">
        <w:rPr>
          <w:rFonts w:eastAsia="Arial"/>
          <w:b/>
          <w:color w:val="000000"/>
          <w:u w:val="single"/>
        </w:rPr>
        <w:t>Meeting House Patio Repairs</w:t>
      </w:r>
    </w:p>
    <w:p w14:paraId="3A69FE2D" w14:textId="016BF1A6" w:rsidR="002309DB" w:rsidRDefault="002309DB" w:rsidP="00F36406">
      <w:pPr>
        <w:pStyle w:val="ListParagraph"/>
        <w:widowControl w:val="0"/>
        <w:pBdr>
          <w:top w:val="nil"/>
          <w:left w:val="nil"/>
          <w:bottom w:val="nil"/>
          <w:right w:val="nil"/>
          <w:between w:val="nil"/>
        </w:pBdr>
        <w:rPr>
          <w:rFonts w:eastAsia="Arial"/>
          <w:bCs/>
          <w:color w:val="000000"/>
        </w:rPr>
      </w:pPr>
      <w:r>
        <w:rPr>
          <w:rFonts w:eastAsia="Arial"/>
          <w:bCs/>
          <w:color w:val="000000"/>
        </w:rPr>
        <w:t>Decision has been made to replace the damaged/broken stones.  Chris believe</w:t>
      </w:r>
      <w:r w:rsidR="00737E33">
        <w:rPr>
          <w:rFonts w:eastAsia="Arial"/>
          <w:bCs/>
          <w:color w:val="000000"/>
        </w:rPr>
        <w:t>s</w:t>
      </w:r>
      <w:r>
        <w:rPr>
          <w:rFonts w:eastAsia="Arial"/>
          <w:bCs/>
          <w:color w:val="000000"/>
        </w:rPr>
        <w:t xml:space="preserve"> the cost was about $3,000 but he will have the price </w:t>
      </w:r>
      <w:r w:rsidR="00737E33">
        <w:rPr>
          <w:rFonts w:eastAsia="Arial"/>
          <w:bCs/>
          <w:color w:val="000000"/>
        </w:rPr>
        <w:t>at</w:t>
      </w:r>
      <w:r>
        <w:rPr>
          <w:rFonts w:eastAsia="Arial"/>
          <w:bCs/>
          <w:color w:val="000000"/>
        </w:rPr>
        <w:t xml:space="preserve"> next month’s BOD Meeting.</w:t>
      </w:r>
    </w:p>
    <w:p w14:paraId="75F5B496" w14:textId="77777777" w:rsidR="002309DB" w:rsidRDefault="002309DB" w:rsidP="00F36406">
      <w:pPr>
        <w:pStyle w:val="ListParagraph"/>
        <w:widowControl w:val="0"/>
        <w:pBdr>
          <w:top w:val="nil"/>
          <w:left w:val="nil"/>
          <w:bottom w:val="nil"/>
          <w:right w:val="nil"/>
          <w:between w:val="nil"/>
        </w:pBdr>
        <w:rPr>
          <w:rFonts w:eastAsia="Arial"/>
          <w:bCs/>
          <w:color w:val="000000"/>
        </w:rPr>
      </w:pPr>
    </w:p>
    <w:p w14:paraId="178282E1" w14:textId="6BC633B0" w:rsidR="002309DB" w:rsidRPr="002309DB" w:rsidRDefault="002309DB" w:rsidP="00F36406">
      <w:pPr>
        <w:pStyle w:val="ListParagraph"/>
        <w:widowControl w:val="0"/>
        <w:pBdr>
          <w:top w:val="nil"/>
          <w:left w:val="nil"/>
          <w:bottom w:val="nil"/>
          <w:right w:val="nil"/>
          <w:between w:val="nil"/>
        </w:pBdr>
        <w:rPr>
          <w:rFonts w:eastAsia="Arial"/>
          <w:b/>
          <w:color w:val="000000"/>
          <w:u w:val="single"/>
        </w:rPr>
      </w:pPr>
      <w:r w:rsidRPr="002309DB">
        <w:rPr>
          <w:rFonts w:eastAsia="Arial"/>
          <w:b/>
          <w:color w:val="000000"/>
          <w:u w:val="single"/>
        </w:rPr>
        <w:t>Thoreau/Pierce Fence</w:t>
      </w:r>
    </w:p>
    <w:p w14:paraId="4B64759C" w14:textId="21B75E7E" w:rsidR="002309DB" w:rsidRDefault="002309DB" w:rsidP="00F36406">
      <w:pPr>
        <w:pStyle w:val="ListParagraph"/>
        <w:widowControl w:val="0"/>
        <w:pBdr>
          <w:top w:val="nil"/>
          <w:left w:val="nil"/>
          <w:bottom w:val="nil"/>
          <w:right w:val="nil"/>
          <w:between w:val="nil"/>
        </w:pBdr>
        <w:rPr>
          <w:rFonts w:eastAsia="Arial"/>
          <w:bCs/>
          <w:color w:val="000000"/>
        </w:rPr>
      </w:pPr>
      <w:r>
        <w:rPr>
          <w:rFonts w:eastAsia="Arial"/>
          <w:bCs/>
          <w:color w:val="000000"/>
        </w:rPr>
        <w:t>A large section of this fence is damaged and needs to be fully replaced.  Fence-One has looked at it and is submitting a quote.  This is a reserve expense for Spring of 2026.</w:t>
      </w:r>
    </w:p>
    <w:p w14:paraId="099953FD" w14:textId="77777777" w:rsidR="002309DB" w:rsidRDefault="002309DB" w:rsidP="00F36406">
      <w:pPr>
        <w:pStyle w:val="ListParagraph"/>
        <w:widowControl w:val="0"/>
        <w:pBdr>
          <w:top w:val="nil"/>
          <w:left w:val="nil"/>
          <w:bottom w:val="nil"/>
          <w:right w:val="nil"/>
          <w:between w:val="nil"/>
        </w:pBdr>
        <w:rPr>
          <w:rFonts w:eastAsia="Arial"/>
          <w:bCs/>
          <w:color w:val="000000"/>
        </w:rPr>
      </w:pPr>
    </w:p>
    <w:p w14:paraId="25BB01FF" w14:textId="100F75D2" w:rsidR="002309DB" w:rsidRPr="00BD5C52" w:rsidRDefault="00BD5C52" w:rsidP="00BD5C52">
      <w:pPr>
        <w:pStyle w:val="ListParagraph"/>
        <w:widowControl w:val="0"/>
        <w:numPr>
          <w:ilvl w:val="0"/>
          <w:numId w:val="15"/>
        </w:numPr>
        <w:pBdr>
          <w:top w:val="nil"/>
          <w:left w:val="nil"/>
          <w:bottom w:val="nil"/>
          <w:right w:val="nil"/>
          <w:between w:val="nil"/>
        </w:pBdr>
        <w:rPr>
          <w:rFonts w:eastAsia="Arial"/>
          <w:b/>
          <w:color w:val="000000"/>
        </w:rPr>
      </w:pPr>
      <w:r w:rsidRPr="00BD5C52">
        <w:rPr>
          <w:rFonts w:eastAsia="Arial"/>
          <w:b/>
          <w:color w:val="000000"/>
        </w:rPr>
        <w:lastRenderedPageBreak/>
        <w:t>SOLAR PANEL RULES</w:t>
      </w:r>
    </w:p>
    <w:p w14:paraId="09FDE13F" w14:textId="417A1A7B" w:rsidR="00BD5C52" w:rsidRPr="00F36406" w:rsidRDefault="00BD5C52" w:rsidP="00F36406">
      <w:pPr>
        <w:pStyle w:val="ListParagraph"/>
        <w:widowControl w:val="0"/>
        <w:pBdr>
          <w:top w:val="nil"/>
          <w:left w:val="nil"/>
          <w:bottom w:val="nil"/>
          <w:right w:val="nil"/>
          <w:between w:val="nil"/>
        </w:pBdr>
        <w:rPr>
          <w:rFonts w:eastAsia="Arial"/>
          <w:bCs/>
          <w:color w:val="000000"/>
        </w:rPr>
      </w:pPr>
      <w:r>
        <w:rPr>
          <w:rFonts w:eastAsia="Arial"/>
          <w:bCs/>
          <w:color w:val="000000"/>
        </w:rPr>
        <w:t xml:space="preserve">The BOD has opted out of the new solar law that was implemented January 1, 2026.  </w:t>
      </w:r>
      <w:r w:rsidR="006C40C2">
        <w:rPr>
          <w:rFonts w:eastAsia="Arial"/>
          <w:bCs/>
          <w:color w:val="000000"/>
        </w:rPr>
        <w:t xml:space="preserve">The </w:t>
      </w:r>
      <w:r>
        <w:rPr>
          <w:rFonts w:eastAsia="Arial"/>
          <w:bCs/>
          <w:color w:val="000000"/>
        </w:rPr>
        <w:t>Document was signed by Board members and will be sent to the Attorney who will submit it to the Town.  Next step is t</w:t>
      </w:r>
      <w:r w:rsidR="006C40C2">
        <w:rPr>
          <w:rFonts w:eastAsia="Arial"/>
          <w:bCs/>
          <w:color w:val="000000"/>
        </w:rPr>
        <w:t>o</w:t>
      </w:r>
      <w:r>
        <w:rPr>
          <w:rFonts w:eastAsia="Arial"/>
          <w:bCs/>
          <w:color w:val="000000"/>
        </w:rPr>
        <w:t xml:space="preserve"> create rules for what will be approved for the community in the way of solar.</w:t>
      </w:r>
    </w:p>
    <w:p w14:paraId="19F62ACD" w14:textId="77777777" w:rsidR="006C3217" w:rsidRDefault="006C3217" w:rsidP="006C3217">
      <w:pPr>
        <w:widowControl w:val="0"/>
        <w:pBdr>
          <w:top w:val="nil"/>
          <w:left w:val="nil"/>
          <w:bottom w:val="nil"/>
          <w:right w:val="nil"/>
          <w:between w:val="nil"/>
        </w:pBdr>
        <w:ind w:left="720"/>
        <w:rPr>
          <w:rFonts w:eastAsia="Arial"/>
          <w:bCs/>
          <w:color w:val="000000"/>
        </w:rPr>
      </w:pPr>
    </w:p>
    <w:p w14:paraId="78308F1C" w14:textId="77777777" w:rsidR="00BD5C52" w:rsidRDefault="006C3217" w:rsidP="00BD5C52">
      <w:pPr>
        <w:pStyle w:val="ListParagraph"/>
        <w:widowControl w:val="0"/>
        <w:numPr>
          <w:ilvl w:val="0"/>
          <w:numId w:val="15"/>
        </w:numPr>
        <w:pBdr>
          <w:top w:val="nil"/>
          <w:left w:val="nil"/>
          <w:bottom w:val="nil"/>
          <w:right w:val="nil"/>
          <w:between w:val="nil"/>
        </w:pBdr>
        <w:rPr>
          <w:rFonts w:eastAsia="Arial"/>
          <w:b/>
          <w:color w:val="000000"/>
        </w:rPr>
      </w:pPr>
      <w:r w:rsidRPr="00002547">
        <w:rPr>
          <w:rFonts w:eastAsia="Arial"/>
          <w:b/>
          <w:color w:val="000000"/>
        </w:rPr>
        <w:t>COMMERCIAL VEHICLE STATUS</w:t>
      </w:r>
    </w:p>
    <w:p w14:paraId="0938C19D" w14:textId="72DD5A19" w:rsidR="00BD5C52" w:rsidRPr="00BD5C52" w:rsidRDefault="00BD5C52" w:rsidP="00BD5C52">
      <w:pPr>
        <w:pStyle w:val="ListParagraph"/>
        <w:widowControl w:val="0"/>
        <w:pBdr>
          <w:top w:val="nil"/>
          <w:left w:val="nil"/>
          <w:bottom w:val="nil"/>
          <w:right w:val="nil"/>
          <w:between w:val="nil"/>
        </w:pBdr>
        <w:rPr>
          <w:rFonts w:eastAsia="Arial"/>
          <w:bCs/>
          <w:color w:val="000000"/>
        </w:rPr>
      </w:pPr>
      <w:r w:rsidRPr="00BD5C52">
        <w:rPr>
          <w:rFonts w:eastAsia="Arial"/>
          <w:bCs/>
          <w:color w:val="000000"/>
        </w:rPr>
        <w:t xml:space="preserve">Resident on </w:t>
      </w:r>
      <w:proofErr w:type="spellStart"/>
      <w:r w:rsidRPr="00BD5C52">
        <w:rPr>
          <w:rFonts w:eastAsia="Arial"/>
          <w:bCs/>
          <w:color w:val="000000"/>
        </w:rPr>
        <w:t>Lochview</w:t>
      </w:r>
      <w:proofErr w:type="spellEnd"/>
      <w:r w:rsidRPr="00BD5C52">
        <w:rPr>
          <w:rFonts w:eastAsia="Arial"/>
          <w:bCs/>
          <w:color w:val="000000"/>
        </w:rPr>
        <w:t xml:space="preserve"> returned from Florida on March 9, 2026.  The </w:t>
      </w:r>
      <w:r w:rsidR="006C40C2">
        <w:rPr>
          <w:rFonts w:eastAsia="Arial"/>
          <w:bCs/>
          <w:color w:val="000000"/>
        </w:rPr>
        <w:t xml:space="preserve">commercial </w:t>
      </w:r>
      <w:r w:rsidRPr="00BD5C52">
        <w:rPr>
          <w:rFonts w:eastAsia="Arial"/>
          <w:bCs/>
          <w:color w:val="000000"/>
        </w:rPr>
        <w:t xml:space="preserve">truck on the property </w:t>
      </w:r>
      <w:r w:rsidR="006C40C2">
        <w:rPr>
          <w:rFonts w:eastAsia="Arial"/>
          <w:bCs/>
          <w:color w:val="000000"/>
        </w:rPr>
        <w:t xml:space="preserve">was being </w:t>
      </w:r>
      <w:r w:rsidRPr="00BD5C52">
        <w:rPr>
          <w:rFonts w:eastAsia="Arial"/>
          <w:bCs/>
          <w:color w:val="000000"/>
        </w:rPr>
        <w:t>repai</w:t>
      </w:r>
      <w:r w:rsidR="006C40C2">
        <w:rPr>
          <w:rFonts w:eastAsia="Arial"/>
          <w:bCs/>
          <w:color w:val="000000"/>
        </w:rPr>
        <w:t>red</w:t>
      </w:r>
      <w:r w:rsidRPr="00BD5C52">
        <w:rPr>
          <w:rFonts w:eastAsia="Arial"/>
          <w:bCs/>
          <w:color w:val="000000"/>
        </w:rPr>
        <w:t xml:space="preserve"> today.  One repair on the truck was done and now </w:t>
      </w:r>
      <w:r w:rsidR="006C40C2">
        <w:rPr>
          <w:rFonts w:eastAsia="Arial"/>
          <w:bCs/>
          <w:color w:val="000000"/>
        </w:rPr>
        <w:t>another one is being done</w:t>
      </w:r>
      <w:r w:rsidRPr="00BD5C52">
        <w:rPr>
          <w:rFonts w:eastAsia="Arial"/>
          <w:bCs/>
          <w:color w:val="000000"/>
        </w:rPr>
        <w:t>.  Chris will follow up tomorrow.</w:t>
      </w:r>
    </w:p>
    <w:p w14:paraId="7A59B51D" w14:textId="77777777" w:rsidR="00BD5C52" w:rsidRPr="00BD5C52" w:rsidRDefault="00BD5C52" w:rsidP="00BD5C52">
      <w:pPr>
        <w:pStyle w:val="ListParagraph"/>
        <w:widowControl w:val="0"/>
        <w:pBdr>
          <w:top w:val="nil"/>
          <w:left w:val="nil"/>
          <w:bottom w:val="nil"/>
          <w:right w:val="nil"/>
          <w:between w:val="nil"/>
        </w:pBdr>
        <w:rPr>
          <w:rFonts w:eastAsia="Arial"/>
          <w:bCs/>
          <w:color w:val="000000"/>
        </w:rPr>
      </w:pPr>
    </w:p>
    <w:p w14:paraId="6742DC91" w14:textId="0E492545" w:rsidR="00BD5C52" w:rsidRPr="00BD5C52" w:rsidRDefault="00BD5C52" w:rsidP="00BD5C52">
      <w:pPr>
        <w:pStyle w:val="ListParagraph"/>
        <w:widowControl w:val="0"/>
        <w:pBdr>
          <w:top w:val="nil"/>
          <w:left w:val="nil"/>
          <w:bottom w:val="nil"/>
          <w:right w:val="nil"/>
          <w:between w:val="nil"/>
        </w:pBdr>
        <w:rPr>
          <w:rFonts w:eastAsia="Arial"/>
          <w:bCs/>
          <w:color w:val="000000"/>
        </w:rPr>
      </w:pPr>
      <w:r w:rsidRPr="00BD5C52">
        <w:rPr>
          <w:rFonts w:eastAsia="Arial"/>
          <w:bCs/>
          <w:color w:val="000000"/>
        </w:rPr>
        <w:t>The resident will remove the commercial truck but is pushing back on the trailer being removed</w:t>
      </w:r>
      <w:r w:rsidR="006C40C2">
        <w:rPr>
          <w:rFonts w:eastAsia="Arial"/>
          <w:bCs/>
          <w:color w:val="000000"/>
        </w:rPr>
        <w:t xml:space="preserve"> from his property</w:t>
      </w:r>
      <w:r w:rsidRPr="00BD5C52">
        <w:rPr>
          <w:rFonts w:eastAsia="Arial"/>
          <w:bCs/>
          <w:color w:val="000000"/>
        </w:rPr>
        <w:t>.  John will go there to see if they can negotiate the trailer being stored in the back of the house or perhaps behind the fence where Butler stores their equipment.</w:t>
      </w:r>
    </w:p>
    <w:p w14:paraId="58CDE192" w14:textId="77777777" w:rsidR="00BD5C52" w:rsidRDefault="00BD5C52" w:rsidP="00BD5C52">
      <w:pPr>
        <w:pStyle w:val="ListParagraph"/>
        <w:widowControl w:val="0"/>
        <w:pBdr>
          <w:top w:val="nil"/>
          <w:left w:val="nil"/>
          <w:bottom w:val="nil"/>
          <w:right w:val="nil"/>
          <w:between w:val="nil"/>
        </w:pBdr>
        <w:rPr>
          <w:rFonts w:eastAsia="Arial"/>
          <w:b/>
          <w:color w:val="000000"/>
        </w:rPr>
      </w:pPr>
    </w:p>
    <w:p w14:paraId="78E12419" w14:textId="11836118" w:rsidR="00BD5C52" w:rsidRPr="00BD5C52" w:rsidRDefault="00BD5C52" w:rsidP="00BD5C52">
      <w:pPr>
        <w:pStyle w:val="ListParagraph"/>
        <w:widowControl w:val="0"/>
        <w:numPr>
          <w:ilvl w:val="0"/>
          <w:numId w:val="15"/>
        </w:numPr>
        <w:pBdr>
          <w:top w:val="nil"/>
          <w:left w:val="nil"/>
          <w:bottom w:val="nil"/>
          <w:right w:val="nil"/>
          <w:between w:val="nil"/>
        </w:pBdr>
        <w:rPr>
          <w:rFonts w:eastAsia="Arial"/>
          <w:b/>
          <w:color w:val="000000"/>
        </w:rPr>
      </w:pPr>
      <w:r w:rsidRPr="00BD5C52">
        <w:rPr>
          <w:rFonts w:eastAsia="Arial"/>
          <w:b/>
          <w:color w:val="000000"/>
        </w:rPr>
        <w:t>LAND SCAPING/SNOW REMOVAL</w:t>
      </w:r>
    </w:p>
    <w:p w14:paraId="7032CA11" w14:textId="77777777" w:rsidR="00BD5C52" w:rsidRPr="002309DB" w:rsidRDefault="00BD5C52" w:rsidP="00BD5C52">
      <w:pPr>
        <w:pStyle w:val="ListParagraph"/>
        <w:rPr>
          <w:rFonts w:eastAsia="Arial"/>
          <w:bCs/>
          <w:color w:val="000000"/>
        </w:rPr>
      </w:pPr>
      <w:r>
        <w:rPr>
          <w:rFonts w:eastAsia="Arial"/>
          <w:bCs/>
          <w:color w:val="000000"/>
        </w:rPr>
        <w:t>It is time to review the current specifications for the needs of the Community so that a RFQ can be created and submitted.</w:t>
      </w:r>
    </w:p>
    <w:p w14:paraId="21DEBC0E" w14:textId="77777777" w:rsidR="00BD5C52" w:rsidRDefault="00BD5C52" w:rsidP="00BD5C52">
      <w:pPr>
        <w:pStyle w:val="ListParagraph"/>
        <w:widowControl w:val="0"/>
        <w:pBdr>
          <w:top w:val="nil"/>
          <w:left w:val="nil"/>
          <w:bottom w:val="nil"/>
          <w:right w:val="nil"/>
          <w:between w:val="nil"/>
        </w:pBdr>
        <w:rPr>
          <w:rFonts w:eastAsia="Arial"/>
          <w:b/>
          <w:color w:val="000000"/>
        </w:rPr>
      </w:pPr>
    </w:p>
    <w:p w14:paraId="740D7A5A" w14:textId="1646542A" w:rsidR="00BD5C52" w:rsidRPr="00BD5C52" w:rsidRDefault="00737E33" w:rsidP="00BD5C52">
      <w:pPr>
        <w:pStyle w:val="ListParagraph"/>
        <w:widowControl w:val="0"/>
        <w:pBdr>
          <w:top w:val="nil"/>
          <w:left w:val="nil"/>
          <w:bottom w:val="nil"/>
          <w:right w:val="nil"/>
          <w:between w:val="nil"/>
        </w:pBdr>
        <w:rPr>
          <w:rFonts w:eastAsia="Arial"/>
          <w:bCs/>
          <w:color w:val="000000"/>
        </w:rPr>
      </w:pPr>
      <w:r>
        <w:rPr>
          <w:rFonts w:eastAsia="Arial"/>
          <w:bCs/>
          <w:color w:val="000000"/>
        </w:rPr>
        <w:t>Chris</w:t>
      </w:r>
      <w:r w:rsidR="00BD5C52" w:rsidRPr="00BD5C52">
        <w:rPr>
          <w:rFonts w:eastAsia="Arial"/>
          <w:bCs/>
          <w:color w:val="000000"/>
        </w:rPr>
        <w:t xml:space="preserve"> recommended the Board go through the Package (starting on page 27</w:t>
      </w:r>
      <w:r w:rsidR="006C40C2">
        <w:rPr>
          <w:rFonts w:eastAsia="Arial"/>
          <w:bCs/>
          <w:color w:val="000000"/>
        </w:rPr>
        <w:t xml:space="preserve"> of the BOD Package</w:t>
      </w:r>
      <w:r w:rsidR="00BD5C52" w:rsidRPr="00BD5C52">
        <w:rPr>
          <w:rFonts w:eastAsia="Arial"/>
          <w:bCs/>
          <w:color w:val="000000"/>
        </w:rPr>
        <w:t>) to review the Bid Solicitation.  This will be discussed at the next Board meeting.</w:t>
      </w:r>
    </w:p>
    <w:p w14:paraId="5A2A88FA" w14:textId="77777777" w:rsidR="00BD5C52" w:rsidRPr="00BD5C52" w:rsidRDefault="00BD5C52" w:rsidP="00BD5C52">
      <w:pPr>
        <w:pStyle w:val="ListParagraph"/>
        <w:widowControl w:val="0"/>
        <w:pBdr>
          <w:top w:val="nil"/>
          <w:left w:val="nil"/>
          <w:bottom w:val="nil"/>
          <w:right w:val="nil"/>
          <w:between w:val="nil"/>
        </w:pBdr>
        <w:rPr>
          <w:rFonts w:eastAsia="Arial"/>
          <w:bCs/>
          <w:color w:val="000000"/>
        </w:rPr>
      </w:pPr>
    </w:p>
    <w:p w14:paraId="197B0E2E" w14:textId="77777777" w:rsidR="006C3217" w:rsidRPr="00BD5C52" w:rsidRDefault="006C3217" w:rsidP="00B87C7D">
      <w:pPr>
        <w:widowControl w:val="0"/>
        <w:pBdr>
          <w:top w:val="nil"/>
          <w:left w:val="nil"/>
          <w:bottom w:val="nil"/>
          <w:right w:val="nil"/>
          <w:between w:val="nil"/>
        </w:pBdr>
        <w:rPr>
          <w:rFonts w:eastAsia="Arial"/>
          <w:bCs/>
          <w:color w:val="000000"/>
        </w:rPr>
      </w:pPr>
    </w:p>
    <w:p w14:paraId="6DB8C0E1" w14:textId="7D288940" w:rsidR="00FC2061" w:rsidRPr="005B4D00" w:rsidRDefault="00E33A1E" w:rsidP="00AA6D8B">
      <w:pPr>
        <w:widowControl w:val="0"/>
        <w:numPr>
          <w:ilvl w:val="0"/>
          <w:numId w:val="1"/>
        </w:numPr>
        <w:pBdr>
          <w:top w:val="nil"/>
          <w:left w:val="nil"/>
          <w:bottom w:val="nil"/>
          <w:right w:val="nil"/>
          <w:between w:val="nil"/>
        </w:pBdr>
        <w:rPr>
          <w:rFonts w:eastAsia="Arial"/>
          <w:color w:val="000000"/>
        </w:rPr>
      </w:pPr>
      <w:r>
        <w:rPr>
          <w:rFonts w:eastAsia="Arial"/>
          <w:b/>
          <w:color w:val="000000"/>
        </w:rPr>
        <w:t>NEW BUSINESS</w:t>
      </w:r>
    </w:p>
    <w:p w14:paraId="2C9F89E9" w14:textId="77777777" w:rsidR="00402783" w:rsidRDefault="00402783" w:rsidP="00F00269">
      <w:pPr>
        <w:pStyle w:val="ListParagraph"/>
        <w:widowControl w:val="0"/>
        <w:numPr>
          <w:ilvl w:val="0"/>
          <w:numId w:val="13"/>
        </w:numPr>
        <w:pBdr>
          <w:top w:val="nil"/>
          <w:left w:val="nil"/>
          <w:bottom w:val="nil"/>
          <w:right w:val="nil"/>
          <w:between w:val="nil"/>
        </w:pBdr>
        <w:rPr>
          <w:rFonts w:eastAsia="Arial"/>
          <w:b/>
          <w:color w:val="000000"/>
        </w:rPr>
      </w:pPr>
      <w:r>
        <w:rPr>
          <w:rFonts w:eastAsia="Arial"/>
          <w:b/>
          <w:color w:val="000000"/>
        </w:rPr>
        <w:t>NOTICE AND COMMENT SESSION – PROPOSED SOLAR RULE</w:t>
      </w:r>
    </w:p>
    <w:p w14:paraId="16504CE5" w14:textId="2CED002A" w:rsidR="00402783" w:rsidRPr="00402783" w:rsidRDefault="00402783" w:rsidP="00402783">
      <w:pPr>
        <w:pStyle w:val="ListParagraph"/>
        <w:widowControl w:val="0"/>
        <w:pBdr>
          <w:top w:val="nil"/>
          <w:left w:val="nil"/>
          <w:bottom w:val="nil"/>
          <w:right w:val="nil"/>
          <w:between w:val="nil"/>
        </w:pBdr>
        <w:rPr>
          <w:rFonts w:eastAsia="Arial"/>
          <w:bCs/>
          <w:color w:val="000000"/>
        </w:rPr>
      </w:pPr>
      <w:r w:rsidRPr="00402783">
        <w:rPr>
          <w:rFonts w:eastAsia="Arial"/>
          <w:bCs/>
          <w:color w:val="000000"/>
        </w:rPr>
        <w:t>Residents submitted their comments regarding the installation of solar panels in the community.  Those submissions can be seen starting on page 44.  Page 43 has the new language for rules of Solar in the Community.</w:t>
      </w:r>
    </w:p>
    <w:p w14:paraId="05FCF440" w14:textId="77777777" w:rsidR="00402783" w:rsidRPr="00402783" w:rsidRDefault="00402783" w:rsidP="00402783">
      <w:pPr>
        <w:pStyle w:val="ListParagraph"/>
        <w:widowControl w:val="0"/>
        <w:pBdr>
          <w:top w:val="nil"/>
          <w:left w:val="nil"/>
          <w:bottom w:val="nil"/>
          <w:right w:val="nil"/>
          <w:between w:val="nil"/>
        </w:pBdr>
        <w:rPr>
          <w:rFonts w:eastAsia="Arial"/>
          <w:bCs/>
          <w:color w:val="000000"/>
        </w:rPr>
      </w:pPr>
    </w:p>
    <w:p w14:paraId="42FFB018" w14:textId="23D7E753" w:rsidR="00402783" w:rsidRPr="00402783" w:rsidRDefault="006C40C2" w:rsidP="00402783">
      <w:pPr>
        <w:pStyle w:val="ListParagraph"/>
        <w:widowControl w:val="0"/>
        <w:pBdr>
          <w:top w:val="nil"/>
          <w:left w:val="nil"/>
          <w:bottom w:val="nil"/>
          <w:right w:val="nil"/>
          <w:between w:val="nil"/>
        </w:pBdr>
        <w:rPr>
          <w:rFonts w:eastAsia="Arial"/>
          <w:bCs/>
          <w:color w:val="000000"/>
        </w:rPr>
      </w:pPr>
      <w:r>
        <w:rPr>
          <w:rFonts w:eastAsia="Arial"/>
          <w:bCs/>
          <w:color w:val="000000"/>
        </w:rPr>
        <w:t>The Solar Panel r</w:t>
      </w:r>
      <w:r w:rsidR="00402783" w:rsidRPr="00402783">
        <w:rPr>
          <w:rFonts w:eastAsia="Arial"/>
          <w:bCs/>
          <w:color w:val="000000"/>
        </w:rPr>
        <w:t xml:space="preserve">ule will stay as it was </w:t>
      </w:r>
      <w:r>
        <w:rPr>
          <w:rFonts w:eastAsia="Arial"/>
          <w:bCs/>
          <w:color w:val="000000"/>
        </w:rPr>
        <w:t>written</w:t>
      </w:r>
      <w:r w:rsidR="00402783" w:rsidRPr="00402783">
        <w:rPr>
          <w:rFonts w:eastAsia="Arial"/>
          <w:bCs/>
          <w:color w:val="000000"/>
        </w:rPr>
        <w:t xml:space="preserve"> </w:t>
      </w:r>
      <w:r>
        <w:rPr>
          <w:rFonts w:eastAsia="Arial"/>
          <w:bCs/>
          <w:color w:val="000000"/>
        </w:rPr>
        <w:t xml:space="preserve">last month </w:t>
      </w:r>
      <w:r w:rsidR="00402783" w:rsidRPr="00402783">
        <w:rPr>
          <w:rFonts w:eastAsia="Arial"/>
          <w:bCs/>
          <w:color w:val="000000"/>
        </w:rPr>
        <w:t>and will be formally submitted into Walden Woods Rules.  John motioned to accept the new solar rule.  Beth seconded the motion.  All were in favor.  No one opposed.</w:t>
      </w:r>
    </w:p>
    <w:p w14:paraId="1970EF2B" w14:textId="77777777" w:rsidR="00402783" w:rsidRDefault="00402783" w:rsidP="00402783">
      <w:pPr>
        <w:pStyle w:val="ListParagraph"/>
        <w:widowControl w:val="0"/>
        <w:pBdr>
          <w:top w:val="nil"/>
          <w:left w:val="nil"/>
          <w:bottom w:val="nil"/>
          <w:right w:val="nil"/>
          <w:between w:val="nil"/>
        </w:pBdr>
        <w:rPr>
          <w:rFonts w:eastAsia="Arial"/>
          <w:b/>
          <w:color w:val="000000"/>
        </w:rPr>
      </w:pPr>
    </w:p>
    <w:p w14:paraId="1CD839E5" w14:textId="7F7A6A63" w:rsidR="00F00269" w:rsidRDefault="00F00269" w:rsidP="00F00269">
      <w:pPr>
        <w:pStyle w:val="ListParagraph"/>
        <w:widowControl w:val="0"/>
        <w:numPr>
          <w:ilvl w:val="0"/>
          <w:numId w:val="13"/>
        </w:numPr>
        <w:pBdr>
          <w:top w:val="nil"/>
          <w:left w:val="nil"/>
          <w:bottom w:val="nil"/>
          <w:right w:val="nil"/>
          <w:between w:val="nil"/>
        </w:pBdr>
        <w:rPr>
          <w:rFonts w:eastAsia="Arial"/>
          <w:b/>
          <w:color w:val="000000"/>
        </w:rPr>
      </w:pPr>
      <w:r w:rsidRPr="00F00269">
        <w:rPr>
          <w:rFonts w:eastAsia="Arial"/>
          <w:b/>
          <w:color w:val="000000"/>
        </w:rPr>
        <w:t>ANY OTHER NEW BUSINESS</w:t>
      </w:r>
    </w:p>
    <w:p w14:paraId="0D6B8B19" w14:textId="369F564E" w:rsidR="00402783" w:rsidRDefault="00402783" w:rsidP="00402783">
      <w:pPr>
        <w:pStyle w:val="ListParagraph"/>
        <w:widowControl w:val="0"/>
        <w:pBdr>
          <w:top w:val="nil"/>
          <w:left w:val="nil"/>
          <w:bottom w:val="nil"/>
          <w:right w:val="nil"/>
          <w:between w:val="nil"/>
        </w:pBdr>
        <w:rPr>
          <w:rFonts w:eastAsia="Arial"/>
          <w:bCs/>
          <w:color w:val="000000"/>
        </w:rPr>
      </w:pPr>
      <w:r w:rsidRPr="00402783">
        <w:rPr>
          <w:rFonts w:eastAsia="Arial"/>
          <w:bCs/>
          <w:color w:val="000000"/>
        </w:rPr>
        <w:t>Tag Sale – Participation in the yearly tag sale has fluctuated and it was questioned whether this year should be skipped.  John motioned to skip</w:t>
      </w:r>
      <w:r w:rsidR="00737E33">
        <w:rPr>
          <w:rFonts w:eastAsia="Arial"/>
          <w:bCs/>
          <w:color w:val="000000"/>
        </w:rPr>
        <w:t xml:space="preserve"> having the Tag Sale</w:t>
      </w:r>
      <w:r w:rsidRPr="00402783">
        <w:rPr>
          <w:rFonts w:eastAsia="Arial"/>
          <w:bCs/>
          <w:color w:val="000000"/>
        </w:rPr>
        <w:t xml:space="preserve"> this year.  Ken seconded the motion.  Discussion ensued and a greater number were not in favor.  Hence, the tag sale is scheduled for June 27, 2026.</w:t>
      </w:r>
    </w:p>
    <w:p w14:paraId="66367BA5" w14:textId="77777777" w:rsidR="00402783" w:rsidRDefault="00402783" w:rsidP="00402783">
      <w:pPr>
        <w:pStyle w:val="ListParagraph"/>
        <w:widowControl w:val="0"/>
        <w:pBdr>
          <w:top w:val="nil"/>
          <w:left w:val="nil"/>
          <w:bottom w:val="nil"/>
          <w:right w:val="nil"/>
          <w:between w:val="nil"/>
        </w:pBdr>
        <w:rPr>
          <w:rFonts w:eastAsia="Arial"/>
          <w:bCs/>
          <w:color w:val="000000"/>
        </w:rPr>
      </w:pPr>
    </w:p>
    <w:p w14:paraId="4D1E62F6" w14:textId="65EEA8B0" w:rsidR="00402783" w:rsidRDefault="00402783" w:rsidP="00402783">
      <w:pPr>
        <w:pStyle w:val="ListParagraph"/>
        <w:widowControl w:val="0"/>
        <w:pBdr>
          <w:top w:val="nil"/>
          <w:left w:val="nil"/>
          <w:bottom w:val="nil"/>
          <w:right w:val="nil"/>
          <w:between w:val="nil"/>
        </w:pBdr>
        <w:rPr>
          <w:rFonts w:eastAsia="Arial"/>
          <w:bCs/>
          <w:color w:val="000000"/>
        </w:rPr>
      </w:pPr>
      <w:r>
        <w:rPr>
          <w:rFonts w:eastAsia="Arial"/>
          <w:bCs/>
          <w:color w:val="000000"/>
        </w:rPr>
        <w:t>New Board Member for Duplex – The Board welcomed Linda Pearrell to the Board.</w:t>
      </w:r>
    </w:p>
    <w:p w14:paraId="5FA02610" w14:textId="77777777" w:rsidR="00402783" w:rsidRDefault="00402783" w:rsidP="00402783">
      <w:pPr>
        <w:pStyle w:val="ListParagraph"/>
        <w:widowControl w:val="0"/>
        <w:pBdr>
          <w:top w:val="nil"/>
          <w:left w:val="nil"/>
          <w:bottom w:val="nil"/>
          <w:right w:val="nil"/>
          <w:between w:val="nil"/>
        </w:pBdr>
        <w:rPr>
          <w:rFonts w:eastAsia="Arial"/>
          <w:bCs/>
          <w:color w:val="000000"/>
        </w:rPr>
      </w:pPr>
    </w:p>
    <w:p w14:paraId="618A26A9" w14:textId="00753642" w:rsidR="00402783" w:rsidRPr="00402783" w:rsidRDefault="00402783" w:rsidP="00402783">
      <w:pPr>
        <w:pStyle w:val="ListParagraph"/>
        <w:widowControl w:val="0"/>
        <w:pBdr>
          <w:top w:val="nil"/>
          <w:left w:val="nil"/>
          <w:bottom w:val="nil"/>
          <w:right w:val="nil"/>
          <w:between w:val="nil"/>
        </w:pBdr>
        <w:rPr>
          <w:rFonts w:eastAsia="Arial"/>
          <w:bCs/>
          <w:color w:val="000000"/>
        </w:rPr>
      </w:pPr>
      <w:r>
        <w:rPr>
          <w:rFonts w:eastAsia="Arial"/>
          <w:bCs/>
          <w:color w:val="000000"/>
        </w:rPr>
        <w:t>Sound Panels for Meeting House – Jennifer will send Chris the proposals for the sound panel installation for the Meeting House.</w:t>
      </w:r>
    </w:p>
    <w:p w14:paraId="2CEE5DC8" w14:textId="77777777" w:rsidR="005B4D00" w:rsidRPr="004B572E" w:rsidRDefault="005B4D00" w:rsidP="005B4D00">
      <w:pPr>
        <w:widowControl w:val="0"/>
        <w:pBdr>
          <w:top w:val="nil"/>
          <w:left w:val="nil"/>
          <w:bottom w:val="nil"/>
          <w:right w:val="nil"/>
          <w:between w:val="nil"/>
        </w:pBdr>
        <w:rPr>
          <w:rFonts w:eastAsia="Arial"/>
          <w:color w:val="000000"/>
        </w:rPr>
      </w:pPr>
    </w:p>
    <w:p w14:paraId="132688A6" w14:textId="77777777" w:rsidR="002E27FB" w:rsidRPr="0063592B" w:rsidRDefault="00F43660" w:rsidP="00BD0CC1">
      <w:pPr>
        <w:pStyle w:val="ListParagraph"/>
        <w:widowControl w:val="0"/>
        <w:numPr>
          <w:ilvl w:val="0"/>
          <w:numId w:val="1"/>
        </w:numPr>
        <w:pBdr>
          <w:top w:val="nil"/>
          <w:left w:val="nil"/>
          <w:bottom w:val="nil"/>
          <w:right w:val="nil"/>
          <w:between w:val="nil"/>
        </w:pBdr>
        <w:rPr>
          <w:rFonts w:eastAsia="Arial"/>
          <w:i/>
          <w:iCs/>
          <w:color w:val="000000"/>
        </w:rPr>
      </w:pPr>
      <w:r w:rsidRPr="006458AB">
        <w:rPr>
          <w:rFonts w:eastAsia="Arial"/>
          <w:b/>
          <w:color w:val="000000"/>
        </w:rPr>
        <w:lastRenderedPageBreak/>
        <w:t>COMMITTEE REPORTS:</w:t>
      </w:r>
      <w:r w:rsidRPr="006458AB">
        <w:rPr>
          <w:rFonts w:eastAsia="Arial"/>
          <w:color w:val="000000"/>
        </w:rPr>
        <w:t xml:space="preserve"> </w:t>
      </w:r>
    </w:p>
    <w:p w14:paraId="66F80FAF" w14:textId="4D4F3812" w:rsidR="006E7E72" w:rsidRPr="00991EAE" w:rsidRDefault="00991EAE" w:rsidP="00991EAE">
      <w:pPr>
        <w:widowControl w:val="0"/>
        <w:pBdr>
          <w:top w:val="nil"/>
          <w:left w:val="nil"/>
          <w:bottom w:val="nil"/>
          <w:right w:val="nil"/>
          <w:between w:val="nil"/>
        </w:pBdr>
        <w:ind w:left="360"/>
        <w:rPr>
          <w:rFonts w:eastAsia="Arial"/>
          <w:color w:val="000000"/>
        </w:rPr>
      </w:pPr>
      <w:r>
        <w:rPr>
          <w:rFonts w:eastAsia="Arial"/>
          <w:color w:val="000000"/>
        </w:rPr>
        <w:t>Included in BOD Package</w:t>
      </w:r>
    </w:p>
    <w:p w14:paraId="344DE5BC" w14:textId="77777777" w:rsidR="003A70A7" w:rsidRPr="003A70A7" w:rsidRDefault="003A70A7" w:rsidP="003A70A7">
      <w:pPr>
        <w:widowControl w:val="0"/>
        <w:pBdr>
          <w:top w:val="nil"/>
          <w:left w:val="nil"/>
          <w:bottom w:val="nil"/>
          <w:right w:val="nil"/>
          <w:between w:val="nil"/>
        </w:pBdr>
        <w:rPr>
          <w:rFonts w:eastAsia="Arial"/>
          <w:color w:val="000000"/>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0C21E3DE" w:rsidR="00F43660" w:rsidRPr="0008689E" w:rsidRDefault="00A874B7" w:rsidP="0008689E">
      <w:pPr>
        <w:widowControl w:val="0"/>
        <w:pBdr>
          <w:top w:val="nil"/>
          <w:left w:val="nil"/>
          <w:bottom w:val="nil"/>
          <w:right w:val="nil"/>
          <w:between w:val="nil"/>
        </w:pBdr>
        <w:ind w:firstLine="360"/>
        <w:rPr>
          <w:rFonts w:eastAsia="Arial"/>
          <w:b/>
          <w:color w:val="000000"/>
        </w:rPr>
      </w:pPr>
      <w:r>
        <w:rPr>
          <w:rFonts w:eastAsia="Arial"/>
          <w:bCs/>
          <w:color w:val="000000"/>
        </w:rPr>
        <w:t>None</w:t>
      </w:r>
      <w:r w:rsidR="001574A6">
        <w:rPr>
          <w:rFonts w:eastAsia="Arial"/>
          <w:bCs/>
          <w:color w:val="000000"/>
        </w:rPr>
        <w:tab/>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23FD64B3" w:rsidR="00F43660" w:rsidRPr="00437C83" w:rsidRDefault="002A0B5B" w:rsidP="00547E52">
      <w:pPr>
        <w:widowControl w:val="0"/>
        <w:pBdr>
          <w:top w:val="nil"/>
          <w:left w:val="nil"/>
          <w:bottom w:val="nil"/>
          <w:right w:val="nil"/>
          <w:between w:val="nil"/>
        </w:pBdr>
        <w:ind w:left="360"/>
        <w:rPr>
          <w:rFonts w:eastAsia="Arial"/>
          <w:color w:val="000000"/>
        </w:rPr>
      </w:pPr>
      <w:r>
        <w:rPr>
          <w:rFonts w:eastAsia="Arial"/>
          <w:color w:val="000000"/>
        </w:rPr>
        <w:t>April 29</w:t>
      </w:r>
      <w:r w:rsidR="00FD0626">
        <w:rPr>
          <w:rFonts w:eastAsia="Arial"/>
          <w:color w:val="000000"/>
        </w:rPr>
        <w:t>,</w:t>
      </w:r>
      <w:r w:rsidR="00547E52">
        <w:rPr>
          <w:rFonts w:eastAsia="Arial"/>
          <w:color w:val="000000"/>
        </w:rPr>
        <w:t xml:space="preserve"> 2026,</w:t>
      </w:r>
      <w:r w:rsidR="00624F49">
        <w:rPr>
          <w:rFonts w:eastAsia="Arial"/>
          <w:color w:val="000000"/>
        </w:rPr>
        <w:t xml:space="preserve"> </w:t>
      </w:r>
      <w:r w:rsidR="00F43660" w:rsidRPr="00437C83">
        <w:rPr>
          <w:rFonts w:eastAsia="Arial"/>
          <w:color w:val="000000"/>
        </w:rPr>
        <w:t xml:space="preserve">at </w:t>
      </w:r>
      <w:r w:rsidR="0063592B">
        <w:rPr>
          <w:rFonts w:eastAsia="Arial"/>
          <w:color w:val="000000"/>
        </w:rPr>
        <w:t>6:30</w:t>
      </w:r>
      <w:r w:rsidR="00F43660" w:rsidRPr="00437C83">
        <w:rPr>
          <w:rFonts w:eastAsia="Arial"/>
          <w:color w:val="000000"/>
        </w:rPr>
        <w:t xml:space="preserve"> PM.</w:t>
      </w:r>
      <w:r w:rsidR="00A77632">
        <w:rPr>
          <w:rFonts w:eastAsia="Arial"/>
          <w:color w:val="000000"/>
        </w:rPr>
        <w:t xml:space="preserve"> </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7277E505" w14:textId="77777777" w:rsidR="00471986" w:rsidRDefault="00F43660" w:rsidP="00471986">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3780DA3B" w:rsidR="00012064" w:rsidRDefault="00012064" w:rsidP="00471986">
      <w:pPr>
        <w:widowControl w:val="0"/>
        <w:pBdr>
          <w:top w:val="nil"/>
          <w:left w:val="nil"/>
          <w:bottom w:val="nil"/>
          <w:right w:val="nil"/>
          <w:between w:val="nil"/>
        </w:pBdr>
        <w:ind w:left="360"/>
        <w:rPr>
          <w:rFonts w:eastAsia="Arial"/>
          <w:color w:val="000000"/>
        </w:rPr>
      </w:pPr>
      <w:r w:rsidRPr="00471986">
        <w:rPr>
          <w:rFonts w:eastAsia="Arial"/>
          <w:color w:val="000000"/>
        </w:rPr>
        <w:t>Meeting was adjourned at</w:t>
      </w:r>
      <w:r w:rsidR="0033712C">
        <w:rPr>
          <w:rFonts w:eastAsia="Arial"/>
          <w:color w:val="000000"/>
        </w:rPr>
        <w:t xml:space="preserve"> </w:t>
      </w:r>
      <w:r w:rsidR="00666FFE">
        <w:rPr>
          <w:rFonts w:eastAsia="Arial"/>
          <w:color w:val="000000"/>
        </w:rPr>
        <w:t xml:space="preserve">7:57 </w:t>
      </w:r>
      <w:r w:rsidR="00EF7128" w:rsidRPr="00471986">
        <w:rPr>
          <w:rFonts w:eastAsia="Arial"/>
          <w:color w:val="000000"/>
        </w:rPr>
        <w:t>pm.</w:t>
      </w:r>
      <w:r w:rsidR="003A70A7">
        <w:rPr>
          <w:rFonts w:eastAsia="Arial"/>
          <w:color w:val="000000"/>
        </w:rPr>
        <w:t xml:space="preserve"> </w:t>
      </w:r>
      <w:r w:rsidR="00AF6271">
        <w:rPr>
          <w:rFonts w:eastAsia="Arial"/>
          <w:color w:val="000000"/>
        </w:rPr>
        <w:t xml:space="preserve"> </w:t>
      </w:r>
      <w:r w:rsidR="00666FFE">
        <w:rPr>
          <w:rFonts w:eastAsia="Arial"/>
          <w:color w:val="000000"/>
        </w:rPr>
        <w:t xml:space="preserve">John </w:t>
      </w:r>
      <w:r w:rsidR="000E4C98" w:rsidRPr="00471986">
        <w:rPr>
          <w:rFonts w:eastAsia="Arial"/>
          <w:color w:val="000000"/>
        </w:rPr>
        <w:t xml:space="preserve">motioned to adjourn the </w:t>
      </w:r>
      <w:r w:rsidR="00FC2061" w:rsidRPr="00471986">
        <w:rPr>
          <w:rFonts w:eastAsia="Arial"/>
          <w:color w:val="000000"/>
        </w:rPr>
        <w:t>Meeting</w:t>
      </w:r>
      <w:r w:rsidR="00471986" w:rsidRPr="00471986">
        <w:rPr>
          <w:rFonts w:eastAsia="Arial"/>
          <w:color w:val="000000"/>
        </w:rPr>
        <w:t>.</w:t>
      </w:r>
      <w:r w:rsidR="00666FFE">
        <w:rPr>
          <w:rFonts w:eastAsia="Arial"/>
          <w:color w:val="000000"/>
        </w:rPr>
        <w:t xml:space="preserve">  Brian </w:t>
      </w:r>
      <w:r w:rsidR="00CA16AA">
        <w:rPr>
          <w:rFonts w:eastAsia="Arial"/>
          <w:color w:val="000000"/>
        </w:rPr>
        <w:t>seconded the motion.</w:t>
      </w:r>
      <w:r w:rsidR="00AF6271">
        <w:rPr>
          <w:rFonts w:eastAsia="Arial"/>
          <w:color w:val="000000"/>
        </w:rPr>
        <w:t xml:space="preserve">  All were in favor.</w:t>
      </w:r>
    </w:p>
    <w:p w14:paraId="1A481967" w14:textId="77777777" w:rsidR="003D66E5" w:rsidRDefault="003D66E5" w:rsidP="00F43660">
      <w:pPr>
        <w:widowControl w:val="0"/>
        <w:rPr>
          <w:rFonts w:eastAsia="Arial"/>
        </w:rPr>
      </w:pPr>
    </w:p>
    <w:p w14:paraId="45FAF6D4" w14:textId="77777777" w:rsidR="005A20E4" w:rsidRDefault="005A20E4" w:rsidP="00D06193">
      <w:pPr>
        <w:widowControl w:val="0"/>
        <w:rPr>
          <w:rFonts w:eastAsia="Arial"/>
        </w:rPr>
      </w:pPr>
    </w:p>
    <w:p w14:paraId="2EF69142" w14:textId="06FD7EED"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C87D6" w14:textId="77777777" w:rsidR="00521A5A" w:rsidRDefault="00521A5A" w:rsidP="00086339">
      <w:r>
        <w:separator/>
      </w:r>
    </w:p>
  </w:endnote>
  <w:endnote w:type="continuationSeparator" w:id="0">
    <w:p w14:paraId="01BE1B32" w14:textId="77777777" w:rsidR="00521A5A" w:rsidRDefault="00521A5A"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3930DE" w14:textId="77777777" w:rsidR="00521A5A" w:rsidRDefault="00521A5A" w:rsidP="00086339">
      <w:r>
        <w:separator/>
      </w:r>
    </w:p>
  </w:footnote>
  <w:footnote w:type="continuationSeparator" w:id="0">
    <w:p w14:paraId="5D8E8FE2" w14:textId="77777777" w:rsidR="00521A5A" w:rsidRDefault="00521A5A"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0523C"/>
    <w:multiLevelType w:val="hybridMultilevel"/>
    <w:tmpl w:val="A7AACCD4"/>
    <w:lvl w:ilvl="0" w:tplc="7D00CA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617259"/>
    <w:multiLevelType w:val="hybridMultilevel"/>
    <w:tmpl w:val="3FEA6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056A8"/>
    <w:multiLevelType w:val="hybridMultilevel"/>
    <w:tmpl w:val="47F4B5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8B06C5"/>
    <w:multiLevelType w:val="multilevel"/>
    <w:tmpl w:val="54942856"/>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B1F6C84"/>
    <w:multiLevelType w:val="hybridMultilevel"/>
    <w:tmpl w:val="CF125F3C"/>
    <w:lvl w:ilvl="0" w:tplc="F30221F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4D1297"/>
    <w:multiLevelType w:val="hybridMultilevel"/>
    <w:tmpl w:val="1C6A6A6E"/>
    <w:lvl w:ilvl="0" w:tplc="97F298C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E574DFC"/>
    <w:multiLevelType w:val="hybridMultilevel"/>
    <w:tmpl w:val="E00CD748"/>
    <w:lvl w:ilvl="0" w:tplc="B8925582">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0AE25CC"/>
    <w:multiLevelType w:val="hybridMultilevel"/>
    <w:tmpl w:val="8F36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D90388"/>
    <w:multiLevelType w:val="hybridMultilevel"/>
    <w:tmpl w:val="29065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ED1997"/>
    <w:multiLevelType w:val="hybridMultilevel"/>
    <w:tmpl w:val="80244414"/>
    <w:lvl w:ilvl="0" w:tplc="A7F8416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2E0CE4"/>
    <w:multiLevelType w:val="hybridMultilevel"/>
    <w:tmpl w:val="555AB98C"/>
    <w:lvl w:ilvl="0" w:tplc="32F2DD6E">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6EE7AD6"/>
    <w:multiLevelType w:val="hybridMultilevel"/>
    <w:tmpl w:val="70EA5A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B5730D2"/>
    <w:multiLevelType w:val="hybridMultilevel"/>
    <w:tmpl w:val="6D0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7D0FE3"/>
    <w:multiLevelType w:val="hybridMultilevel"/>
    <w:tmpl w:val="2D58F764"/>
    <w:lvl w:ilvl="0" w:tplc="92BE0DF0">
      <w:start w:val="6"/>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F633EC8"/>
    <w:multiLevelType w:val="hybridMultilevel"/>
    <w:tmpl w:val="16563390"/>
    <w:lvl w:ilvl="0" w:tplc="FDF2CAF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536838">
    <w:abstractNumId w:val="3"/>
  </w:num>
  <w:num w:numId="2" w16cid:durableId="1337879292">
    <w:abstractNumId w:val="2"/>
  </w:num>
  <w:num w:numId="3" w16cid:durableId="655229866">
    <w:abstractNumId w:val="5"/>
  </w:num>
  <w:num w:numId="4" w16cid:durableId="481167143">
    <w:abstractNumId w:val="10"/>
  </w:num>
  <w:num w:numId="5" w16cid:durableId="897669832">
    <w:abstractNumId w:val="11"/>
  </w:num>
  <w:num w:numId="6" w16cid:durableId="1178344989">
    <w:abstractNumId w:val="4"/>
  </w:num>
  <w:num w:numId="7" w16cid:durableId="2124111889">
    <w:abstractNumId w:val="13"/>
  </w:num>
  <w:num w:numId="8" w16cid:durableId="1049066023">
    <w:abstractNumId w:val="14"/>
  </w:num>
  <w:num w:numId="9" w16cid:durableId="274824341">
    <w:abstractNumId w:val="7"/>
  </w:num>
  <w:num w:numId="10" w16cid:durableId="1751124361">
    <w:abstractNumId w:val="12"/>
  </w:num>
  <w:num w:numId="11" w16cid:durableId="1809198538">
    <w:abstractNumId w:val="9"/>
  </w:num>
  <w:num w:numId="12" w16cid:durableId="2128037930">
    <w:abstractNumId w:val="0"/>
  </w:num>
  <w:num w:numId="13" w16cid:durableId="1528635654">
    <w:abstractNumId w:val="8"/>
  </w:num>
  <w:num w:numId="14" w16cid:durableId="940838431">
    <w:abstractNumId w:val="6"/>
  </w:num>
  <w:num w:numId="15" w16cid:durableId="1409840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02547"/>
    <w:rsid w:val="000068C4"/>
    <w:rsid w:val="0000715B"/>
    <w:rsid w:val="00012064"/>
    <w:rsid w:val="00012661"/>
    <w:rsid w:val="00022113"/>
    <w:rsid w:val="00022648"/>
    <w:rsid w:val="00023621"/>
    <w:rsid w:val="000327AF"/>
    <w:rsid w:val="000334DE"/>
    <w:rsid w:val="000336A5"/>
    <w:rsid w:val="00034468"/>
    <w:rsid w:val="000368CD"/>
    <w:rsid w:val="00037B47"/>
    <w:rsid w:val="00040585"/>
    <w:rsid w:val="00057021"/>
    <w:rsid w:val="0006240E"/>
    <w:rsid w:val="00074DCC"/>
    <w:rsid w:val="00081464"/>
    <w:rsid w:val="0008149B"/>
    <w:rsid w:val="00086339"/>
    <w:rsid w:val="0008689E"/>
    <w:rsid w:val="00086BF8"/>
    <w:rsid w:val="00090BA6"/>
    <w:rsid w:val="00092CEE"/>
    <w:rsid w:val="00097B94"/>
    <w:rsid w:val="000C2603"/>
    <w:rsid w:val="000C5181"/>
    <w:rsid w:val="000C768E"/>
    <w:rsid w:val="000D041A"/>
    <w:rsid w:val="000E25A9"/>
    <w:rsid w:val="000E4C98"/>
    <w:rsid w:val="000E780C"/>
    <w:rsid w:val="00101F02"/>
    <w:rsid w:val="00101F7C"/>
    <w:rsid w:val="00102A70"/>
    <w:rsid w:val="00107AB6"/>
    <w:rsid w:val="00110076"/>
    <w:rsid w:val="00113145"/>
    <w:rsid w:val="0011351A"/>
    <w:rsid w:val="001146D4"/>
    <w:rsid w:val="00115AFE"/>
    <w:rsid w:val="00126B4B"/>
    <w:rsid w:val="00127BCA"/>
    <w:rsid w:val="001377BE"/>
    <w:rsid w:val="00145644"/>
    <w:rsid w:val="00152809"/>
    <w:rsid w:val="00154EA0"/>
    <w:rsid w:val="001574A6"/>
    <w:rsid w:val="001575A4"/>
    <w:rsid w:val="00160B9E"/>
    <w:rsid w:val="00160DF0"/>
    <w:rsid w:val="00162A74"/>
    <w:rsid w:val="00164DDA"/>
    <w:rsid w:val="00165965"/>
    <w:rsid w:val="00172628"/>
    <w:rsid w:val="00172952"/>
    <w:rsid w:val="00182C5C"/>
    <w:rsid w:val="001834AC"/>
    <w:rsid w:val="00183F0A"/>
    <w:rsid w:val="00185705"/>
    <w:rsid w:val="00185806"/>
    <w:rsid w:val="00185D1C"/>
    <w:rsid w:val="00190D4F"/>
    <w:rsid w:val="00191367"/>
    <w:rsid w:val="00192D83"/>
    <w:rsid w:val="00194F82"/>
    <w:rsid w:val="001971CB"/>
    <w:rsid w:val="0019751B"/>
    <w:rsid w:val="001B0B57"/>
    <w:rsid w:val="001B7C70"/>
    <w:rsid w:val="001C0060"/>
    <w:rsid w:val="001C0C48"/>
    <w:rsid w:val="001C13AF"/>
    <w:rsid w:val="001C760E"/>
    <w:rsid w:val="001D0392"/>
    <w:rsid w:val="001D527C"/>
    <w:rsid w:val="001E1D8F"/>
    <w:rsid w:val="001E3B6D"/>
    <w:rsid w:val="001E4002"/>
    <w:rsid w:val="001F3D14"/>
    <w:rsid w:val="001F46AB"/>
    <w:rsid w:val="001F485E"/>
    <w:rsid w:val="001F7D13"/>
    <w:rsid w:val="00200DA3"/>
    <w:rsid w:val="00203761"/>
    <w:rsid w:val="00203A96"/>
    <w:rsid w:val="00206E03"/>
    <w:rsid w:val="00207954"/>
    <w:rsid w:val="0021430B"/>
    <w:rsid w:val="002159BB"/>
    <w:rsid w:val="00215CB8"/>
    <w:rsid w:val="0022065A"/>
    <w:rsid w:val="002219B1"/>
    <w:rsid w:val="00225108"/>
    <w:rsid w:val="0023025E"/>
    <w:rsid w:val="00230433"/>
    <w:rsid w:val="002309DB"/>
    <w:rsid w:val="0023306E"/>
    <w:rsid w:val="002350C6"/>
    <w:rsid w:val="00243428"/>
    <w:rsid w:val="00255DA9"/>
    <w:rsid w:val="00263FEB"/>
    <w:rsid w:val="00266486"/>
    <w:rsid w:val="00280001"/>
    <w:rsid w:val="002820D4"/>
    <w:rsid w:val="002856B6"/>
    <w:rsid w:val="00285722"/>
    <w:rsid w:val="00285C98"/>
    <w:rsid w:val="0029223E"/>
    <w:rsid w:val="0029441E"/>
    <w:rsid w:val="00295B99"/>
    <w:rsid w:val="002A0B5B"/>
    <w:rsid w:val="002A26A5"/>
    <w:rsid w:val="002A67A6"/>
    <w:rsid w:val="002A70F8"/>
    <w:rsid w:val="002B085E"/>
    <w:rsid w:val="002B1076"/>
    <w:rsid w:val="002B1C09"/>
    <w:rsid w:val="002B52EE"/>
    <w:rsid w:val="002C56B6"/>
    <w:rsid w:val="002D1CEB"/>
    <w:rsid w:val="002D519D"/>
    <w:rsid w:val="002E27FB"/>
    <w:rsid w:val="002E3FCE"/>
    <w:rsid w:val="002E6651"/>
    <w:rsid w:val="002E6E70"/>
    <w:rsid w:val="002F14BF"/>
    <w:rsid w:val="002F57C3"/>
    <w:rsid w:val="002F6B6F"/>
    <w:rsid w:val="003013B3"/>
    <w:rsid w:val="003027BE"/>
    <w:rsid w:val="00302C0E"/>
    <w:rsid w:val="00303CDB"/>
    <w:rsid w:val="00305B36"/>
    <w:rsid w:val="003230EE"/>
    <w:rsid w:val="0033712C"/>
    <w:rsid w:val="0033748A"/>
    <w:rsid w:val="00341CF1"/>
    <w:rsid w:val="00345752"/>
    <w:rsid w:val="00351553"/>
    <w:rsid w:val="00352308"/>
    <w:rsid w:val="0035482D"/>
    <w:rsid w:val="00357A4D"/>
    <w:rsid w:val="00361FBB"/>
    <w:rsid w:val="00366C8A"/>
    <w:rsid w:val="00372BBD"/>
    <w:rsid w:val="003730A8"/>
    <w:rsid w:val="00382727"/>
    <w:rsid w:val="00382B19"/>
    <w:rsid w:val="0038391A"/>
    <w:rsid w:val="00386543"/>
    <w:rsid w:val="003868AF"/>
    <w:rsid w:val="00394490"/>
    <w:rsid w:val="003947E3"/>
    <w:rsid w:val="00395589"/>
    <w:rsid w:val="003A0BA7"/>
    <w:rsid w:val="003A0C86"/>
    <w:rsid w:val="003A23B8"/>
    <w:rsid w:val="003A40E1"/>
    <w:rsid w:val="003A70A7"/>
    <w:rsid w:val="003A75E9"/>
    <w:rsid w:val="003B391E"/>
    <w:rsid w:val="003B5BC9"/>
    <w:rsid w:val="003C0E6B"/>
    <w:rsid w:val="003D359E"/>
    <w:rsid w:val="003D66E5"/>
    <w:rsid w:val="003E14E7"/>
    <w:rsid w:val="003E2BBE"/>
    <w:rsid w:val="003E41CF"/>
    <w:rsid w:val="003F1647"/>
    <w:rsid w:val="003F3176"/>
    <w:rsid w:val="003F5EAE"/>
    <w:rsid w:val="00402396"/>
    <w:rsid w:val="00402783"/>
    <w:rsid w:val="004045AC"/>
    <w:rsid w:val="00404600"/>
    <w:rsid w:val="00407961"/>
    <w:rsid w:val="00407EFA"/>
    <w:rsid w:val="00415B74"/>
    <w:rsid w:val="0041694A"/>
    <w:rsid w:val="004215F5"/>
    <w:rsid w:val="00425CAE"/>
    <w:rsid w:val="0044090C"/>
    <w:rsid w:val="00440D79"/>
    <w:rsid w:val="00442181"/>
    <w:rsid w:val="0044331C"/>
    <w:rsid w:val="00443EB6"/>
    <w:rsid w:val="00446821"/>
    <w:rsid w:val="00452655"/>
    <w:rsid w:val="004534F4"/>
    <w:rsid w:val="00454E0B"/>
    <w:rsid w:val="0046474F"/>
    <w:rsid w:val="004653C8"/>
    <w:rsid w:val="00465525"/>
    <w:rsid w:val="004655AD"/>
    <w:rsid w:val="00471986"/>
    <w:rsid w:val="00472D0B"/>
    <w:rsid w:val="0047316F"/>
    <w:rsid w:val="00474B3A"/>
    <w:rsid w:val="00480E43"/>
    <w:rsid w:val="0049209D"/>
    <w:rsid w:val="00497502"/>
    <w:rsid w:val="004A4A07"/>
    <w:rsid w:val="004A6733"/>
    <w:rsid w:val="004A74C1"/>
    <w:rsid w:val="004B0AA2"/>
    <w:rsid w:val="004B1684"/>
    <w:rsid w:val="004B33C4"/>
    <w:rsid w:val="004B3DDB"/>
    <w:rsid w:val="004B55C3"/>
    <w:rsid w:val="004B572E"/>
    <w:rsid w:val="004B5998"/>
    <w:rsid w:val="004B72AE"/>
    <w:rsid w:val="004B7E75"/>
    <w:rsid w:val="004C2CA6"/>
    <w:rsid w:val="004C3119"/>
    <w:rsid w:val="004C6868"/>
    <w:rsid w:val="004D2ABC"/>
    <w:rsid w:val="004D6AFF"/>
    <w:rsid w:val="004D7FD8"/>
    <w:rsid w:val="004E40C5"/>
    <w:rsid w:val="004E5A95"/>
    <w:rsid w:val="004F179D"/>
    <w:rsid w:val="004F57E1"/>
    <w:rsid w:val="004F6F86"/>
    <w:rsid w:val="004F74CE"/>
    <w:rsid w:val="005003CE"/>
    <w:rsid w:val="00500E3D"/>
    <w:rsid w:val="0050260F"/>
    <w:rsid w:val="00514D25"/>
    <w:rsid w:val="00515B56"/>
    <w:rsid w:val="0051681E"/>
    <w:rsid w:val="005175AF"/>
    <w:rsid w:val="005177D1"/>
    <w:rsid w:val="00521059"/>
    <w:rsid w:val="00521A5A"/>
    <w:rsid w:val="0052232F"/>
    <w:rsid w:val="00530F29"/>
    <w:rsid w:val="0053217E"/>
    <w:rsid w:val="00533D36"/>
    <w:rsid w:val="0053597E"/>
    <w:rsid w:val="0053601C"/>
    <w:rsid w:val="00536BAC"/>
    <w:rsid w:val="005373C2"/>
    <w:rsid w:val="00545BEC"/>
    <w:rsid w:val="00546E8B"/>
    <w:rsid w:val="00547E52"/>
    <w:rsid w:val="00547FF2"/>
    <w:rsid w:val="005548E0"/>
    <w:rsid w:val="00557D1F"/>
    <w:rsid w:val="00557F44"/>
    <w:rsid w:val="0056255E"/>
    <w:rsid w:val="00562674"/>
    <w:rsid w:val="00571B54"/>
    <w:rsid w:val="00573F6B"/>
    <w:rsid w:val="005754BE"/>
    <w:rsid w:val="00575915"/>
    <w:rsid w:val="0057681C"/>
    <w:rsid w:val="005771FD"/>
    <w:rsid w:val="005812B6"/>
    <w:rsid w:val="00583385"/>
    <w:rsid w:val="00583B76"/>
    <w:rsid w:val="00592BA8"/>
    <w:rsid w:val="00593717"/>
    <w:rsid w:val="00593E4B"/>
    <w:rsid w:val="00596BE1"/>
    <w:rsid w:val="005A049D"/>
    <w:rsid w:val="005A20E4"/>
    <w:rsid w:val="005A3A27"/>
    <w:rsid w:val="005A3D2E"/>
    <w:rsid w:val="005A4E95"/>
    <w:rsid w:val="005A6B0F"/>
    <w:rsid w:val="005A6CC1"/>
    <w:rsid w:val="005A6E87"/>
    <w:rsid w:val="005B0476"/>
    <w:rsid w:val="005B4BB2"/>
    <w:rsid w:val="005B4D00"/>
    <w:rsid w:val="005B5447"/>
    <w:rsid w:val="005C2F1E"/>
    <w:rsid w:val="005C334C"/>
    <w:rsid w:val="005D010D"/>
    <w:rsid w:val="005D0525"/>
    <w:rsid w:val="005D1465"/>
    <w:rsid w:val="005D1CCB"/>
    <w:rsid w:val="005D397D"/>
    <w:rsid w:val="005E17D0"/>
    <w:rsid w:val="005E2441"/>
    <w:rsid w:val="005E39ED"/>
    <w:rsid w:val="005E7BA4"/>
    <w:rsid w:val="005E7E61"/>
    <w:rsid w:val="005E7FE7"/>
    <w:rsid w:val="005F466C"/>
    <w:rsid w:val="00613A10"/>
    <w:rsid w:val="00616054"/>
    <w:rsid w:val="00616E86"/>
    <w:rsid w:val="00617EED"/>
    <w:rsid w:val="00621644"/>
    <w:rsid w:val="00624F0C"/>
    <w:rsid w:val="00624F49"/>
    <w:rsid w:val="00626528"/>
    <w:rsid w:val="006279D3"/>
    <w:rsid w:val="00627CC7"/>
    <w:rsid w:val="0063592B"/>
    <w:rsid w:val="006362B5"/>
    <w:rsid w:val="00641CAE"/>
    <w:rsid w:val="00643872"/>
    <w:rsid w:val="00643C53"/>
    <w:rsid w:val="006458AB"/>
    <w:rsid w:val="0064658F"/>
    <w:rsid w:val="00653A44"/>
    <w:rsid w:val="00665831"/>
    <w:rsid w:val="00666033"/>
    <w:rsid w:val="00666FFE"/>
    <w:rsid w:val="00674FA2"/>
    <w:rsid w:val="00677C4D"/>
    <w:rsid w:val="00682847"/>
    <w:rsid w:val="00683F57"/>
    <w:rsid w:val="006861FF"/>
    <w:rsid w:val="00686E98"/>
    <w:rsid w:val="0069154B"/>
    <w:rsid w:val="00692118"/>
    <w:rsid w:val="006A742A"/>
    <w:rsid w:val="006B7D63"/>
    <w:rsid w:val="006C3217"/>
    <w:rsid w:val="006C3994"/>
    <w:rsid w:val="006C40C2"/>
    <w:rsid w:val="006C52A4"/>
    <w:rsid w:val="006C5AC0"/>
    <w:rsid w:val="006C7174"/>
    <w:rsid w:val="006D055D"/>
    <w:rsid w:val="006D0E41"/>
    <w:rsid w:val="006D2859"/>
    <w:rsid w:val="006D38F6"/>
    <w:rsid w:val="006D4C4A"/>
    <w:rsid w:val="006D4C9A"/>
    <w:rsid w:val="006D7E4D"/>
    <w:rsid w:val="006E2777"/>
    <w:rsid w:val="006E43FD"/>
    <w:rsid w:val="006E7D89"/>
    <w:rsid w:val="006E7E72"/>
    <w:rsid w:val="006F0615"/>
    <w:rsid w:val="006F07EE"/>
    <w:rsid w:val="006F3D99"/>
    <w:rsid w:val="006F72B5"/>
    <w:rsid w:val="00700D01"/>
    <w:rsid w:val="00703B98"/>
    <w:rsid w:val="00706240"/>
    <w:rsid w:val="00710D9A"/>
    <w:rsid w:val="00713923"/>
    <w:rsid w:val="00715B25"/>
    <w:rsid w:val="007204D8"/>
    <w:rsid w:val="007229DC"/>
    <w:rsid w:val="00723D11"/>
    <w:rsid w:val="007251B0"/>
    <w:rsid w:val="007331D8"/>
    <w:rsid w:val="0073704E"/>
    <w:rsid w:val="00737E33"/>
    <w:rsid w:val="00747461"/>
    <w:rsid w:val="007636A8"/>
    <w:rsid w:val="007645EB"/>
    <w:rsid w:val="00776B20"/>
    <w:rsid w:val="00782F65"/>
    <w:rsid w:val="00782F88"/>
    <w:rsid w:val="00784BDF"/>
    <w:rsid w:val="00786125"/>
    <w:rsid w:val="007936C6"/>
    <w:rsid w:val="00795840"/>
    <w:rsid w:val="00795C81"/>
    <w:rsid w:val="007C0CCF"/>
    <w:rsid w:val="007C1CBD"/>
    <w:rsid w:val="007C4DBE"/>
    <w:rsid w:val="007C6A08"/>
    <w:rsid w:val="007D076B"/>
    <w:rsid w:val="007D39B0"/>
    <w:rsid w:val="007E3964"/>
    <w:rsid w:val="007F1D94"/>
    <w:rsid w:val="007F7995"/>
    <w:rsid w:val="00802878"/>
    <w:rsid w:val="00802BBE"/>
    <w:rsid w:val="008123F4"/>
    <w:rsid w:val="00814D49"/>
    <w:rsid w:val="00817031"/>
    <w:rsid w:val="008174FC"/>
    <w:rsid w:val="0083035A"/>
    <w:rsid w:val="00834F71"/>
    <w:rsid w:val="008408C9"/>
    <w:rsid w:val="00847885"/>
    <w:rsid w:val="00851249"/>
    <w:rsid w:val="00851595"/>
    <w:rsid w:val="00854848"/>
    <w:rsid w:val="00856359"/>
    <w:rsid w:val="00863425"/>
    <w:rsid w:val="0087391E"/>
    <w:rsid w:val="00874389"/>
    <w:rsid w:val="00874525"/>
    <w:rsid w:val="008759C6"/>
    <w:rsid w:val="00880F1B"/>
    <w:rsid w:val="0088222C"/>
    <w:rsid w:val="008836B4"/>
    <w:rsid w:val="008862B5"/>
    <w:rsid w:val="00895912"/>
    <w:rsid w:val="008A2BA5"/>
    <w:rsid w:val="008A3D57"/>
    <w:rsid w:val="008B544E"/>
    <w:rsid w:val="008B6CBC"/>
    <w:rsid w:val="008C33BB"/>
    <w:rsid w:val="008C4203"/>
    <w:rsid w:val="008C6A88"/>
    <w:rsid w:val="008D32A1"/>
    <w:rsid w:val="008D500E"/>
    <w:rsid w:val="008D7436"/>
    <w:rsid w:val="008E0B1B"/>
    <w:rsid w:val="008E59FC"/>
    <w:rsid w:val="008E5B32"/>
    <w:rsid w:val="008E71D8"/>
    <w:rsid w:val="008F2597"/>
    <w:rsid w:val="008F374E"/>
    <w:rsid w:val="008F5275"/>
    <w:rsid w:val="008F72FD"/>
    <w:rsid w:val="00900540"/>
    <w:rsid w:val="0090245C"/>
    <w:rsid w:val="0090245E"/>
    <w:rsid w:val="00903338"/>
    <w:rsid w:val="009044E9"/>
    <w:rsid w:val="0090489B"/>
    <w:rsid w:val="00913EA1"/>
    <w:rsid w:val="00924A23"/>
    <w:rsid w:val="009253E4"/>
    <w:rsid w:val="00925A5E"/>
    <w:rsid w:val="009272A8"/>
    <w:rsid w:val="00930C30"/>
    <w:rsid w:val="00936458"/>
    <w:rsid w:val="00940D3D"/>
    <w:rsid w:val="009419D5"/>
    <w:rsid w:val="0094373C"/>
    <w:rsid w:val="009469A8"/>
    <w:rsid w:val="0096047B"/>
    <w:rsid w:val="00961054"/>
    <w:rsid w:val="00963383"/>
    <w:rsid w:val="009635F2"/>
    <w:rsid w:val="00965D42"/>
    <w:rsid w:val="009676E7"/>
    <w:rsid w:val="00972B64"/>
    <w:rsid w:val="00972C9F"/>
    <w:rsid w:val="00973D38"/>
    <w:rsid w:val="009762BB"/>
    <w:rsid w:val="009816B8"/>
    <w:rsid w:val="00984817"/>
    <w:rsid w:val="00990F93"/>
    <w:rsid w:val="00991DB3"/>
    <w:rsid w:val="00991EAE"/>
    <w:rsid w:val="009958A4"/>
    <w:rsid w:val="009976E9"/>
    <w:rsid w:val="009A0052"/>
    <w:rsid w:val="009A2908"/>
    <w:rsid w:val="009B5AF6"/>
    <w:rsid w:val="009B6788"/>
    <w:rsid w:val="009C4516"/>
    <w:rsid w:val="009C549A"/>
    <w:rsid w:val="009D75C4"/>
    <w:rsid w:val="009E160D"/>
    <w:rsid w:val="009E35E2"/>
    <w:rsid w:val="009E5176"/>
    <w:rsid w:val="009E6C5F"/>
    <w:rsid w:val="009F0C85"/>
    <w:rsid w:val="009F15B9"/>
    <w:rsid w:val="009F6B7E"/>
    <w:rsid w:val="009F7718"/>
    <w:rsid w:val="00A018BA"/>
    <w:rsid w:val="00A10EC7"/>
    <w:rsid w:val="00A137E8"/>
    <w:rsid w:val="00A15BFF"/>
    <w:rsid w:val="00A23BC0"/>
    <w:rsid w:val="00A24FA5"/>
    <w:rsid w:val="00A256B6"/>
    <w:rsid w:val="00A31FDB"/>
    <w:rsid w:val="00A320F4"/>
    <w:rsid w:val="00A328DA"/>
    <w:rsid w:val="00A43EA5"/>
    <w:rsid w:val="00A46A65"/>
    <w:rsid w:val="00A525F6"/>
    <w:rsid w:val="00A54947"/>
    <w:rsid w:val="00A64023"/>
    <w:rsid w:val="00A72860"/>
    <w:rsid w:val="00A74563"/>
    <w:rsid w:val="00A76E9F"/>
    <w:rsid w:val="00A77632"/>
    <w:rsid w:val="00A84C19"/>
    <w:rsid w:val="00A860EC"/>
    <w:rsid w:val="00A874B7"/>
    <w:rsid w:val="00A90B8B"/>
    <w:rsid w:val="00A919F6"/>
    <w:rsid w:val="00A93646"/>
    <w:rsid w:val="00A93CFC"/>
    <w:rsid w:val="00A93FCF"/>
    <w:rsid w:val="00A94BF1"/>
    <w:rsid w:val="00AA02A0"/>
    <w:rsid w:val="00AA0306"/>
    <w:rsid w:val="00AA2EA1"/>
    <w:rsid w:val="00AA5BA2"/>
    <w:rsid w:val="00AA6D8B"/>
    <w:rsid w:val="00AC001C"/>
    <w:rsid w:val="00AC07F2"/>
    <w:rsid w:val="00AC3CCB"/>
    <w:rsid w:val="00AC427D"/>
    <w:rsid w:val="00AC6D2C"/>
    <w:rsid w:val="00AD2018"/>
    <w:rsid w:val="00AD2925"/>
    <w:rsid w:val="00AD47C5"/>
    <w:rsid w:val="00AE345A"/>
    <w:rsid w:val="00AE7159"/>
    <w:rsid w:val="00AF36B5"/>
    <w:rsid w:val="00AF45DB"/>
    <w:rsid w:val="00AF6271"/>
    <w:rsid w:val="00AF759A"/>
    <w:rsid w:val="00B0257D"/>
    <w:rsid w:val="00B058E0"/>
    <w:rsid w:val="00B126C4"/>
    <w:rsid w:val="00B2027E"/>
    <w:rsid w:val="00B22EA5"/>
    <w:rsid w:val="00B25981"/>
    <w:rsid w:val="00B403DA"/>
    <w:rsid w:val="00B410B9"/>
    <w:rsid w:val="00B42E2D"/>
    <w:rsid w:val="00B45812"/>
    <w:rsid w:val="00B46305"/>
    <w:rsid w:val="00B56288"/>
    <w:rsid w:val="00B6028D"/>
    <w:rsid w:val="00B60DFF"/>
    <w:rsid w:val="00B67887"/>
    <w:rsid w:val="00B74CC9"/>
    <w:rsid w:val="00B77924"/>
    <w:rsid w:val="00B801B3"/>
    <w:rsid w:val="00B855C3"/>
    <w:rsid w:val="00B87C7D"/>
    <w:rsid w:val="00B923A9"/>
    <w:rsid w:val="00B9269D"/>
    <w:rsid w:val="00B92AAB"/>
    <w:rsid w:val="00BA27BF"/>
    <w:rsid w:val="00BA7B8D"/>
    <w:rsid w:val="00BB1DCA"/>
    <w:rsid w:val="00BB4A41"/>
    <w:rsid w:val="00BB5105"/>
    <w:rsid w:val="00BB5717"/>
    <w:rsid w:val="00BB7199"/>
    <w:rsid w:val="00BC1EE1"/>
    <w:rsid w:val="00BC2854"/>
    <w:rsid w:val="00BC2997"/>
    <w:rsid w:val="00BC4D6E"/>
    <w:rsid w:val="00BD0CC1"/>
    <w:rsid w:val="00BD2181"/>
    <w:rsid w:val="00BD250E"/>
    <w:rsid w:val="00BD5C52"/>
    <w:rsid w:val="00BE053E"/>
    <w:rsid w:val="00BE0783"/>
    <w:rsid w:val="00BE40F3"/>
    <w:rsid w:val="00BE4B90"/>
    <w:rsid w:val="00BE74BE"/>
    <w:rsid w:val="00BF1138"/>
    <w:rsid w:val="00BF18B1"/>
    <w:rsid w:val="00BF2DF4"/>
    <w:rsid w:val="00BF4ED1"/>
    <w:rsid w:val="00BF7F80"/>
    <w:rsid w:val="00C06576"/>
    <w:rsid w:val="00C06F70"/>
    <w:rsid w:val="00C07122"/>
    <w:rsid w:val="00C13F24"/>
    <w:rsid w:val="00C24340"/>
    <w:rsid w:val="00C32A18"/>
    <w:rsid w:val="00C40002"/>
    <w:rsid w:val="00C41296"/>
    <w:rsid w:val="00C41E4A"/>
    <w:rsid w:val="00C51CFA"/>
    <w:rsid w:val="00C543CD"/>
    <w:rsid w:val="00C54D39"/>
    <w:rsid w:val="00C5716C"/>
    <w:rsid w:val="00C60D0E"/>
    <w:rsid w:val="00C64CA3"/>
    <w:rsid w:val="00C73E5B"/>
    <w:rsid w:val="00C744B3"/>
    <w:rsid w:val="00C74672"/>
    <w:rsid w:val="00C759C9"/>
    <w:rsid w:val="00C80DFE"/>
    <w:rsid w:val="00C81510"/>
    <w:rsid w:val="00C82AE7"/>
    <w:rsid w:val="00C90BE3"/>
    <w:rsid w:val="00C910B5"/>
    <w:rsid w:val="00C92FEC"/>
    <w:rsid w:val="00C9332A"/>
    <w:rsid w:val="00CA16AA"/>
    <w:rsid w:val="00CA7E09"/>
    <w:rsid w:val="00CB17EE"/>
    <w:rsid w:val="00CB1E50"/>
    <w:rsid w:val="00CB2D45"/>
    <w:rsid w:val="00CB3F3F"/>
    <w:rsid w:val="00CC18AB"/>
    <w:rsid w:val="00CC6737"/>
    <w:rsid w:val="00CC6DBC"/>
    <w:rsid w:val="00CD70D9"/>
    <w:rsid w:val="00CD7247"/>
    <w:rsid w:val="00CF0F00"/>
    <w:rsid w:val="00CF47F1"/>
    <w:rsid w:val="00D0087C"/>
    <w:rsid w:val="00D01617"/>
    <w:rsid w:val="00D03EE5"/>
    <w:rsid w:val="00D05E2E"/>
    <w:rsid w:val="00D06193"/>
    <w:rsid w:val="00D07F65"/>
    <w:rsid w:val="00D165D8"/>
    <w:rsid w:val="00D16750"/>
    <w:rsid w:val="00D17E44"/>
    <w:rsid w:val="00D17E5E"/>
    <w:rsid w:val="00D22777"/>
    <w:rsid w:val="00D23934"/>
    <w:rsid w:val="00D26750"/>
    <w:rsid w:val="00D276FD"/>
    <w:rsid w:val="00D27CD0"/>
    <w:rsid w:val="00D340BD"/>
    <w:rsid w:val="00D43337"/>
    <w:rsid w:val="00D44B74"/>
    <w:rsid w:val="00D45791"/>
    <w:rsid w:val="00D464D7"/>
    <w:rsid w:val="00D46A65"/>
    <w:rsid w:val="00D46F38"/>
    <w:rsid w:val="00D51E15"/>
    <w:rsid w:val="00D53705"/>
    <w:rsid w:val="00D53D75"/>
    <w:rsid w:val="00D6257C"/>
    <w:rsid w:val="00D62BEF"/>
    <w:rsid w:val="00D6483D"/>
    <w:rsid w:val="00D67D63"/>
    <w:rsid w:val="00D70BB0"/>
    <w:rsid w:val="00D7369B"/>
    <w:rsid w:val="00D73EF8"/>
    <w:rsid w:val="00D74E97"/>
    <w:rsid w:val="00D7756A"/>
    <w:rsid w:val="00D86751"/>
    <w:rsid w:val="00D87F4F"/>
    <w:rsid w:val="00D91502"/>
    <w:rsid w:val="00D97914"/>
    <w:rsid w:val="00DA0668"/>
    <w:rsid w:val="00DA3030"/>
    <w:rsid w:val="00DA5B86"/>
    <w:rsid w:val="00DA631D"/>
    <w:rsid w:val="00DB2A3E"/>
    <w:rsid w:val="00DB3F2A"/>
    <w:rsid w:val="00DC1657"/>
    <w:rsid w:val="00DC35FA"/>
    <w:rsid w:val="00DC66F3"/>
    <w:rsid w:val="00DD0B7F"/>
    <w:rsid w:val="00DD71D1"/>
    <w:rsid w:val="00DE0C88"/>
    <w:rsid w:val="00DE46D7"/>
    <w:rsid w:val="00DE4EA3"/>
    <w:rsid w:val="00DE742D"/>
    <w:rsid w:val="00DF11E3"/>
    <w:rsid w:val="00DF6035"/>
    <w:rsid w:val="00DF636C"/>
    <w:rsid w:val="00E00926"/>
    <w:rsid w:val="00E06260"/>
    <w:rsid w:val="00E102E4"/>
    <w:rsid w:val="00E10950"/>
    <w:rsid w:val="00E1667F"/>
    <w:rsid w:val="00E17D20"/>
    <w:rsid w:val="00E20B2D"/>
    <w:rsid w:val="00E232D7"/>
    <w:rsid w:val="00E24E1B"/>
    <w:rsid w:val="00E322F9"/>
    <w:rsid w:val="00E3306B"/>
    <w:rsid w:val="00E33A1E"/>
    <w:rsid w:val="00E3716C"/>
    <w:rsid w:val="00E41266"/>
    <w:rsid w:val="00E41934"/>
    <w:rsid w:val="00E41B24"/>
    <w:rsid w:val="00E428F9"/>
    <w:rsid w:val="00E47557"/>
    <w:rsid w:val="00E475E3"/>
    <w:rsid w:val="00E5224A"/>
    <w:rsid w:val="00E557F7"/>
    <w:rsid w:val="00E61DC3"/>
    <w:rsid w:val="00E72F51"/>
    <w:rsid w:val="00E85F96"/>
    <w:rsid w:val="00E934EF"/>
    <w:rsid w:val="00E949DF"/>
    <w:rsid w:val="00E962B8"/>
    <w:rsid w:val="00E97B45"/>
    <w:rsid w:val="00EA29BE"/>
    <w:rsid w:val="00EA40A7"/>
    <w:rsid w:val="00EA658D"/>
    <w:rsid w:val="00EA7C7F"/>
    <w:rsid w:val="00EB0B2E"/>
    <w:rsid w:val="00EB3352"/>
    <w:rsid w:val="00EB3842"/>
    <w:rsid w:val="00EB4B52"/>
    <w:rsid w:val="00EC0FA4"/>
    <w:rsid w:val="00EC2F60"/>
    <w:rsid w:val="00EC3D89"/>
    <w:rsid w:val="00EC62F3"/>
    <w:rsid w:val="00ED107A"/>
    <w:rsid w:val="00ED3352"/>
    <w:rsid w:val="00ED4BCB"/>
    <w:rsid w:val="00ED5FB5"/>
    <w:rsid w:val="00ED7841"/>
    <w:rsid w:val="00ED7E4E"/>
    <w:rsid w:val="00EE7A78"/>
    <w:rsid w:val="00EF2630"/>
    <w:rsid w:val="00EF3B1A"/>
    <w:rsid w:val="00EF401C"/>
    <w:rsid w:val="00EF575B"/>
    <w:rsid w:val="00EF6177"/>
    <w:rsid w:val="00EF7128"/>
    <w:rsid w:val="00EF7DB2"/>
    <w:rsid w:val="00F00269"/>
    <w:rsid w:val="00F049AE"/>
    <w:rsid w:val="00F104C4"/>
    <w:rsid w:val="00F10E39"/>
    <w:rsid w:val="00F16473"/>
    <w:rsid w:val="00F2034A"/>
    <w:rsid w:val="00F20F38"/>
    <w:rsid w:val="00F21CBA"/>
    <w:rsid w:val="00F2274A"/>
    <w:rsid w:val="00F27500"/>
    <w:rsid w:val="00F30367"/>
    <w:rsid w:val="00F31082"/>
    <w:rsid w:val="00F328FA"/>
    <w:rsid w:val="00F36406"/>
    <w:rsid w:val="00F40453"/>
    <w:rsid w:val="00F41C72"/>
    <w:rsid w:val="00F43660"/>
    <w:rsid w:val="00F45373"/>
    <w:rsid w:val="00F523A2"/>
    <w:rsid w:val="00F5250B"/>
    <w:rsid w:val="00F53539"/>
    <w:rsid w:val="00F5546E"/>
    <w:rsid w:val="00F57472"/>
    <w:rsid w:val="00F6348B"/>
    <w:rsid w:val="00F65C5B"/>
    <w:rsid w:val="00F66B16"/>
    <w:rsid w:val="00F74538"/>
    <w:rsid w:val="00F754E2"/>
    <w:rsid w:val="00F76843"/>
    <w:rsid w:val="00F77E50"/>
    <w:rsid w:val="00F8637C"/>
    <w:rsid w:val="00F9337F"/>
    <w:rsid w:val="00FA4A11"/>
    <w:rsid w:val="00FA4EA0"/>
    <w:rsid w:val="00FA5088"/>
    <w:rsid w:val="00FA5FAD"/>
    <w:rsid w:val="00FA7412"/>
    <w:rsid w:val="00FB02BD"/>
    <w:rsid w:val="00FB4089"/>
    <w:rsid w:val="00FB4098"/>
    <w:rsid w:val="00FB483F"/>
    <w:rsid w:val="00FC2061"/>
    <w:rsid w:val="00FC25B2"/>
    <w:rsid w:val="00FC3D83"/>
    <w:rsid w:val="00FC55B6"/>
    <w:rsid w:val="00FC6465"/>
    <w:rsid w:val="00FD019D"/>
    <w:rsid w:val="00FD0626"/>
    <w:rsid w:val="00FD2E90"/>
    <w:rsid w:val="00FD4A0E"/>
    <w:rsid w:val="00FD4A70"/>
    <w:rsid w:val="00FD6C8D"/>
    <w:rsid w:val="00FE16BC"/>
    <w:rsid w:val="00FE3E1B"/>
    <w:rsid w:val="00FE64D9"/>
    <w:rsid w:val="00FF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9207">
      <w:bodyDiv w:val="1"/>
      <w:marLeft w:val="0"/>
      <w:marRight w:val="0"/>
      <w:marTop w:val="0"/>
      <w:marBottom w:val="0"/>
      <w:divBdr>
        <w:top w:val="none" w:sz="0" w:space="0" w:color="auto"/>
        <w:left w:val="none" w:sz="0" w:space="0" w:color="auto"/>
        <w:bottom w:val="none" w:sz="0" w:space="0" w:color="auto"/>
        <w:right w:val="none" w:sz="0" w:space="0" w:color="auto"/>
      </w:divBdr>
    </w:div>
    <w:div w:id="383993025">
      <w:bodyDiv w:val="1"/>
      <w:marLeft w:val="0"/>
      <w:marRight w:val="0"/>
      <w:marTop w:val="0"/>
      <w:marBottom w:val="0"/>
      <w:divBdr>
        <w:top w:val="none" w:sz="0" w:space="0" w:color="auto"/>
        <w:left w:val="none" w:sz="0" w:space="0" w:color="auto"/>
        <w:bottom w:val="none" w:sz="0" w:space="0" w:color="auto"/>
        <w:right w:val="none" w:sz="0" w:space="0" w:color="auto"/>
      </w:divBdr>
    </w:div>
    <w:div w:id="521748904">
      <w:bodyDiv w:val="1"/>
      <w:marLeft w:val="0"/>
      <w:marRight w:val="0"/>
      <w:marTop w:val="0"/>
      <w:marBottom w:val="0"/>
      <w:divBdr>
        <w:top w:val="none" w:sz="0" w:space="0" w:color="auto"/>
        <w:left w:val="none" w:sz="0" w:space="0" w:color="auto"/>
        <w:bottom w:val="none" w:sz="0" w:space="0" w:color="auto"/>
        <w:right w:val="none" w:sz="0" w:space="0" w:color="auto"/>
      </w:divBdr>
    </w:div>
    <w:div w:id="527765295">
      <w:bodyDiv w:val="1"/>
      <w:marLeft w:val="0"/>
      <w:marRight w:val="0"/>
      <w:marTop w:val="0"/>
      <w:marBottom w:val="0"/>
      <w:divBdr>
        <w:top w:val="none" w:sz="0" w:space="0" w:color="auto"/>
        <w:left w:val="none" w:sz="0" w:space="0" w:color="auto"/>
        <w:bottom w:val="none" w:sz="0" w:space="0" w:color="auto"/>
        <w:right w:val="none" w:sz="0" w:space="0" w:color="auto"/>
      </w:divBdr>
    </w:div>
    <w:div w:id="537476809">
      <w:bodyDiv w:val="1"/>
      <w:marLeft w:val="0"/>
      <w:marRight w:val="0"/>
      <w:marTop w:val="0"/>
      <w:marBottom w:val="0"/>
      <w:divBdr>
        <w:top w:val="none" w:sz="0" w:space="0" w:color="auto"/>
        <w:left w:val="none" w:sz="0" w:space="0" w:color="auto"/>
        <w:bottom w:val="none" w:sz="0" w:space="0" w:color="auto"/>
        <w:right w:val="none" w:sz="0" w:space="0" w:color="auto"/>
      </w:divBdr>
    </w:div>
    <w:div w:id="611592725">
      <w:bodyDiv w:val="1"/>
      <w:marLeft w:val="0"/>
      <w:marRight w:val="0"/>
      <w:marTop w:val="0"/>
      <w:marBottom w:val="0"/>
      <w:divBdr>
        <w:top w:val="none" w:sz="0" w:space="0" w:color="auto"/>
        <w:left w:val="none" w:sz="0" w:space="0" w:color="auto"/>
        <w:bottom w:val="none" w:sz="0" w:space="0" w:color="auto"/>
        <w:right w:val="none" w:sz="0" w:space="0" w:color="auto"/>
      </w:divBdr>
    </w:div>
    <w:div w:id="721909483">
      <w:bodyDiv w:val="1"/>
      <w:marLeft w:val="0"/>
      <w:marRight w:val="0"/>
      <w:marTop w:val="0"/>
      <w:marBottom w:val="0"/>
      <w:divBdr>
        <w:top w:val="none" w:sz="0" w:space="0" w:color="auto"/>
        <w:left w:val="none" w:sz="0" w:space="0" w:color="auto"/>
        <w:bottom w:val="none" w:sz="0" w:space="0" w:color="auto"/>
        <w:right w:val="none" w:sz="0" w:space="0" w:color="auto"/>
      </w:divBdr>
    </w:div>
    <w:div w:id="917834183">
      <w:bodyDiv w:val="1"/>
      <w:marLeft w:val="0"/>
      <w:marRight w:val="0"/>
      <w:marTop w:val="0"/>
      <w:marBottom w:val="0"/>
      <w:divBdr>
        <w:top w:val="none" w:sz="0" w:space="0" w:color="auto"/>
        <w:left w:val="none" w:sz="0" w:space="0" w:color="auto"/>
        <w:bottom w:val="none" w:sz="0" w:space="0" w:color="auto"/>
        <w:right w:val="none" w:sz="0" w:space="0" w:color="auto"/>
      </w:divBdr>
    </w:div>
    <w:div w:id="1137990912">
      <w:bodyDiv w:val="1"/>
      <w:marLeft w:val="0"/>
      <w:marRight w:val="0"/>
      <w:marTop w:val="0"/>
      <w:marBottom w:val="0"/>
      <w:divBdr>
        <w:top w:val="none" w:sz="0" w:space="0" w:color="auto"/>
        <w:left w:val="none" w:sz="0" w:space="0" w:color="auto"/>
        <w:bottom w:val="none" w:sz="0" w:space="0" w:color="auto"/>
        <w:right w:val="none" w:sz="0" w:space="0" w:color="auto"/>
      </w:divBdr>
    </w:div>
    <w:div w:id="1216699185">
      <w:bodyDiv w:val="1"/>
      <w:marLeft w:val="0"/>
      <w:marRight w:val="0"/>
      <w:marTop w:val="0"/>
      <w:marBottom w:val="0"/>
      <w:divBdr>
        <w:top w:val="none" w:sz="0" w:space="0" w:color="auto"/>
        <w:left w:val="none" w:sz="0" w:space="0" w:color="auto"/>
        <w:bottom w:val="none" w:sz="0" w:space="0" w:color="auto"/>
        <w:right w:val="none" w:sz="0" w:space="0" w:color="auto"/>
      </w:divBdr>
    </w:div>
    <w:div w:id="1350832820">
      <w:bodyDiv w:val="1"/>
      <w:marLeft w:val="0"/>
      <w:marRight w:val="0"/>
      <w:marTop w:val="0"/>
      <w:marBottom w:val="0"/>
      <w:divBdr>
        <w:top w:val="none" w:sz="0" w:space="0" w:color="auto"/>
        <w:left w:val="none" w:sz="0" w:space="0" w:color="auto"/>
        <w:bottom w:val="none" w:sz="0" w:space="0" w:color="auto"/>
        <w:right w:val="none" w:sz="0" w:space="0" w:color="auto"/>
      </w:divBdr>
    </w:div>
    <w:div w:id="1363168547">
      <w:bodyDiv w:val="1"/>
      <w:marLeft w:val="0"/>
      <w:marRight w:val="0"/>
      <w:marTop w:val="0"/>
      <w:marBottom w:val="0"/>
      <w:divBdr>
        <w:top w:val="none" w:sz="0" w:space="0" w:color="auto"/>
        <w:left w:val="none" w:sz="0" w:space="0" w:color="auto"/>
        <w:bottom w:val="none" w:sz="0" w:space="0" w:color="auto"/>
        <w:right w:val="none" w:sz="0" w:space="0" w:color="auto"/>
      </w:divBdr>
    </w:div>
    <w:div w:id="1368529790">
      <w:bodyDiv w:val="1"/>
      <w:marLeft w:val="0"/>
      <w:marRight w:val="0"/>
      <w:marTop w:val="0"/>
      <w:marBottom w:val="0"/>
      <w:divBdr>
        <w:top w:val="none" w:sz="0" w:space="0" w:color="auto"/>
        <w:left w:val="none" w:sz="0" w:space="0" w:color="auto"/>
        <w:bottom w:val="none" w:sz="0" w:space="0" w:color="auto"/>
        <w:right w:val="none" w:sz="0" w:space="0" w:color="auto"/>
      </w:divBdr>
    </w:div>
    <w:div w:id="1395162239">
      <w:bodyDiv w:val="1"/>
      <w:marLeft w:val="0"/>
      <w:marRight w:val="0"/>
      <w:marTop w:val="0"/>
      <w:marBottom w:val="0"/>
      <w:divBdr>
        <w:top w:val="none" w:sz="0" w:space="0" w:color="auto"/>
        <w:left w:val="none" w:sz="0" w:space="0" w:color="auto"/>
        <w:bottom w:val="none" w:sz="0" w:space="0" w:color="auto"/>
        <w:right w:val="none" w:sz="0" w:space="0" w:color="auto"/>
      </w:divBdr>
    </w:div>
    <w:div w:id="1448231050">
      <w:bodyDiv w:val="1"/>
      <w:marLeft w:val="0"/>
      <w:marRight w:val="0"/>
      <w:marTop w:val="0"/>
      <w:marBottom w:val="0"/>
      <w:divBdr>
        <w:top w:val="none" w:sz="0" w:space="0" w:color="auto"/>
        <w:left w:val="none" w:sz="0" w:space="0" w:color="auto"/>
        <w:bottom w:val="none" w:sz="0" w:space="0" w:color="auto"/>
        <w:right w:val="none" w:sz="0" w:space="0" w:color="auto"/>
      </w:divBdr>
    </w:div>
    <w:div w:id="1530990480">
      <w:bodyDiv w:val="1"/>
      <w:marLeft w:val="0"/>
      <w:marRight w:val="0"/>
      <w:marTop w:val="0"/>
      <w:marBottom w:val="0"/>
      <w:divBdr>
        <w:top w:val="none" w:sz="0" w:space="0" w:color="auto"/>
        <w:left w:val="none" w:sz="0" w:space="0" w:color="auto"/>
        <w:bottom w:val="none" w:sz="0" w:space="0" w:color="auto"/>
        <w:right w:val="none" w:sz="0" w:space="0" w:color="auto"/>
      </w:divBdr>
    </w:div>
    <w:div w:id="1669939223">
      <w:bodyDiv w:val="1"/>
      <w:marLeft w:val="0"/>
      <w:marRight w:val="0"/>
      <w:marTop w:val="0"/>
      <w:marBottom w:val="0"/>
      <w:divBdr>
        <w:top w:val="none" w:sz="0" w:space="0" w:color="auto"/>
        <w:left w:val="none" w:sz="0" w:space="0" w:color="auto"/>
        <w:bottom w:val="none" w:sz="0" w:space="0" w:color="auto"/>
        <w:right w:val="none" w:sz="0" w:space="0" w:color="auto"/>
      </w:divBdr>
    </w:div>
    <w:div w:id="1821773020">
      <w:bodyDiv w:val="1"/>
      <w:marLeft w:val="0"/>
      <w:marRight w:val="0"/>
      <w:marTop w:val="0"/>
      <w:marBottom w:val="0"/>
      <w:divBdr>
        <w:top w:val="none" w:sz="0" w:space="0" w:color="auto"/>
        <w:left w:val="none" w:sz="0" w:space="0" w:color="auto"/>
        <w:bottom w:val="none" w:sz="0" w:space="0" w:color="auto"/>
        <w:right w:val="none" w:sz="0" w:space="0" w:color="auto"/>
      </w:divBdr>
    </w:div>
    <w:div w:id="1821917193">
      <w:bodyDiv w:val="1"/>
      <w:marLeft w:val="0"/>
      <w:marRight w:val="0"/>
      <w:marTop w:val="0"/>
      <w:marBottom w:val="0"/>
      <w:divBdr>
        <w:top w:val="none" w:sz="0" w:space="0" w:color="auto"/>
        <w:left w:val="none" w:sz="0" w:space="0" w:color="auto"/>
        <w:bottom w:val="none" w:sz="0" w:space="0" w:color="auto"/>
        <w:right w:val="none" w:sz="0" w:space="0" w:color="auto"/>
      </w:divBdr>
    </w:div>
    <w:div w:id="1902405532">
      <w:bodyDiv w:val="1"/>
      <w:marLeft w:val="0"/>
      <w:marRight w:val="0"/>
      <w:marTop w:val="0"/>
      <w:marBottom w:val="0"/>
      <w:divBdr>
        <w:top w:val="none" w:sz="0" w:space="0" w:color="auto"/>
        <w:left w:val="none" w:sz="0" w:space="0" w:color="auto"/>
        <w:bottom w:val="none" w:sz="0" w:space="0" w:color="auto"/>
        <w:right w:val="none" w:sz="0" w:space="0" w:color="auto"/>
      </w:divBdr>
    </w:div>
    <w:div w:id="1952202290">
      <w:bodyDiv w:val="1"/>
      <w:marLeft w:val="0"/>
      <w:marRight w:val="0"/>
      <w:marTop w:val="0"/>
      <w:marBottom w:val="0"/>
      <w:divBdr>
        <w:top w:val="none" w:sz="0" w:space="0" w:color="auto"/>
        <w:left w:val="none" w:sz="0" w:space="0" w:color="auto"/>
        <w:bottom w:val="none" w:sz="0" w:space="0" w:color="auto"/>
        <w:right w:val="none" w:sz="0" w:space="0" w:color="auto"/>
      </w:divBdr>
    </w:div>
    <w:div w:id="1976715082">
      <w:bodyDiv w:val="1"/>
      <w:marLeft w:val="0"/>
      <w:marRight w:val="0"/>
      <w:marTop w:val="0"/>
      <w:marBottom w:val="0"/>
      <w:divBdr>
        <w:top w:val="none" w:sz="0" w:space="0" w:color="auto"/>
        <w:left w:val="none" w:sz="0" w:space="0" w:color="auto"/>
        <w:bottom w:val="none" w:sz="0" w:space="0" w:color="auto"/>
        <w:right w:val="none" w:sz="0" w:space="0" w:color="auto"/>
      </w:divBdr>
    </w:div>
    <w:div w:id="2070494017">
      <w:bodyDiv w:val="1"/>
      <w:marLeft w:val="0"/>
      <w:marRight w:val="0"/>
      <w:marTop w:val="0"/>
      <w:marBottom w:val="0"/>
      <w:divBdr>
        <w:top w:val="none" w:sz="0" w:space="0" w:color="auto"/>
        <w:left w:val="none" w:sz="0" w:space="0" w:color="auto"/>
        <w:bottom w:val="none" w:sz="0" w:space="0" w:color="auto"/>
        <w:right w:val="none" w:sz="0" w:space="0" w:color="auto"/>
      </w:divBdr>
    </w:div>
    <w:div w:id="2118790313">
      <w:bodyDiv w:val="1"/>
      <w:marLeft w:val="0"/>
      <w:marRight w:val="0"/>
      <w:marTop w:val="0"/>
      <w:marBottom w:val="0"/>
      <w:divBdr>
        <w:top w:val="none" w:sz="0" w:space="0" w:color="auto"/>
        <w:left w:val="none" w:sz="0" w:space="0" w:color="auto"/>
        <w:bottom w:val="none" w:sz="0" w:space="0" w:color="auto"/>
        <w:right w:val="none" w:sz="0" w:space="0" w:color="auto"/>
      </w:divBdr>
    </w:div>
    <w:div w:id="214731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2FC04-4CFC-314D-8938-E0EE9A5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4</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10</cp:revision>
  <cp:lastPrinted>2026-03-03T16:39:00Z</cp:lastPrinted>
  <dcterms:created xsi:type="dcterms:W3CDTF">2026-03-25T22:31:00Z</dcterms:created>
  <dcterms:modified xsi:type="dcterms:W3CDTF">2026-04-29T22:34:00Z</dcterms:modified>
</cp:coreProperties>
</file>