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EC15A" w14:textId="77777777" w:rsidR="0040203F" w:rsidRPr="005C2F40" w:rsidRDefault="00872FD1" w:rsidP="005C2F40">
      <w:pPr>
        <w:ind w:left="3600" w:firstLine="720"/>
        <w:rPr>
          <w:b/>
          <w:sz w:val="28"/>
          <w:szCs w:val="28"/>
          <w:u w:val="single"/>
        </w:rPr>
      </w:pPr>
      <w:r w:rsidRPr="005C2F40">
        <w:rPr>
          <w:b/>
          <w:sz w:val="28"/>
          <w:szCs w:val="28"/>
          <w:u w:val="single"/>
        </w:rPr>
        <w:t>AGENDA</w:t>
      </w:r>
    </w:p>
    <w:p w14:paraId="543C5470" w14:textId="77777777" w:rsidR="00872FD1" w:rsidRDefault="00872FD1" w:rsidP="00872FD1">
      <w:pPr>
        <w:jc w:val="center"/>
        <w:rPr>
          <w:sz w:val="28"/>
          <w:szCs w:val="28"/>
        </w:rPr>
      </w:pPr>
      <w:r>
        <w:rPr>
          <w:sz w:val="28"/>
          <w:szCs w:val="28"/>
        </w:rPr>
        <w:t>VILLAGE COUNCIL MEETING</w:t>
      </w:r>
      <w:r w:rsidR="00664F8C">
        <w:rPr>
          <w:sz w:val="28"/>
          <w:szCs w:val="28"/>
        </w:rPr>
        <w:t xml:space="preserve"> </w:t>
      </w:r>
    </w:p>
    <w:p w14:paraId="2980361D" w14:textId="254397A9" w:rsidR="00872FD1" w:rsidRDefault="00872FD1" w:rsidP="00872FD1">
      <w:pPr>
        <w:jc w:val="center"/>
        <w:rPr>
          <w:sz w:val="28"/>
          <w:szCs w:val="28"/>
        </w:rPr>
      </w:pPr>
      <w:bookmarkStart w:id="0" w:name="_GoBack"/>
      <w:bookmarkEnd w:id="0"/>
      <w:r>
        <w:rPr>
          <w:sz w:val="28"/>
          <w:szCs w:val="28"/>
        </w:rPr>
        <w:t>Wednesday</w:t>
      </w:r>
      <w:r w:rsidR="00215D65">
        <w:rPr>
          <w:sz w:val="28"/>
          <w:szCs w:val="28"/>
        </w:rPr>
        <w:t xml:space="preserve">, </w:t>
      </w:r>
      <w:r w:rsidR="00DC1BC3">
        <w:rPr>
          <w:sz w:val="28"/>
          <w:szCs w:val="28"/>
        </w:rPr>
        <w:t>September 18,2019</w:t>
      </w:r>
      <w:r>
        <w:rPr>
          <w:sz w:val="28"/>
          <w:szCs w:val="28"/>
        </w:rPr>
        <w:t xml:space="preserve"> @ 7 PM</w:t>
      </w:r>
    </w:p>
    <w:p w14:paraId="36A8BFD1" w14:textId="77777777" w:rsidR="00872FD1" w:rsidRDefault="00872FD1" w:rsidP="00872FD1">
      <w:pPr>
        <w:jc w:val="center"/>
        <w:rPr>
          <w:sz w:val="28"/>
          <w:szCs w:val="28"/>
        </w:rPr>
      </w:pPr>
      <w:r>
        <w:rPr>
          <w:sz w:val="28"/>
          <w:szCs w:val="28"/>
        </w:rPr>
        <w:t>Walden Woods Meeting House</w:t>
      </w:r>
    </w:p>
    <w:p w14:paraId="02D38122" w14:textId="4452BCB5" w:rsidR="00872FD1" w:rsidRPr="00DD26A4" w:rsidRDefault="00872FD1" w:rsidP="00872FD1">
      <w:pPr>
        <w:rPr>
          <w:b/>
          <w:sz w:val="28"/>
          <w:szCs w:val="28"/>
          <w:u w:val="single"/>
        </w:rPr>
      </w:pPr>
      <w:r w:rsidRPr="00DD26A4">
        <w:rPr>
          <w:b/>
          <w:sz w:val="28"/>
          <w:szCs w:val="28"/>
          <w:u w:val="single"/>
        </w:rPr>
        <w:t>Call to order</w:t>
      </w:r>
    </w:p>
    <w:p w14:paraId="070D9E6B" w14:textId="11DC1D0A" w:rsidR="00872FD1" w:rsidRPr="00DD26A4" w:rsidRDefault="00872FD1" w:rsidP="00872FD1">
      <w:pPr>
        <w:rPr>
          <w:b/>
          <w:sz w:val="28"/>
          <w:szCs w:val="28"/>
          <w:u w:val="single"/>
        </w:rPr>
      </w:pPr>
      <w:r w:rsidRPr="00DD26A4">
        <w:rPr>
          <w:b/>
          <w:sz w:val="28"/>
          <w:szCs w:val="28"/>
          <w:u w:val="single"/>
        </w:rPr>
        <w:t>Roll Call</w:t>
      </w:r>
      <w:r w:rsidR="00B70071">
        <w:rPr>
          <w:b/>
          <w:sz w:val="28"/>
          <w:szCs w:val="28"/>
          <w:u w:val="single"/>
        </w:rPr>
        <w:t xml:space="preserve">: </w:t>
      </w:r>
      <w:r w:rsidR="00B70071" w:rsidRPr="00B70071">
        <w:rPr>
          <w:sz w:val="28"/>
          <w:szCs w:val="28"/>
        </w:rPr>
        <w:t>Attending Council Members</w:t>
      </w:r>
    </w:p>
    <w:p w14:paraId="206993BC" w14:textId="794893AB" w:rsidR="004121F2" w:rsidRDefault="00872FD1" w:rsidP="00872FD1">
      <w:pPr>
        <w:rPr>
          <w:sz w:val="28"/>
          <w:szCs w:val="28"/>
        </w:rPr>
      </w:pPr>
      <w:r w:rsidRPr="00DD26A4">
        <w:rPr>
          <w:b/>
          <w:sz w:val="28"/>
          <w:szCs w:val="28"/>
          <w:u w:val="single"/>
        </w:rPr>
        <w:t>Approval of minutes</w:t>
      </w:r>
      <w:r w:rsidR="00B70071">
        <w:rPr>
          <w:b/>
          <w:sz w:val="28"/>
          <w:szCs w:val="28"/>
          <w:u w:val="single"/>
        </w:rPr>
        <w:t xml:space="preserve">: </w:t>
      </w:r>
      <w:r w:rsidR="008C6AA5" w:rsidRPr="00ED3630">
        <w:rPr>
          <w:sz w:val="28"/>
          <w:szCs w:val="28"/>
        </w:rPr>
        <w:t xml:space="preserve">Review and </w:t>
      </w:r>
      <w:r w:rsidR="00201137" w:rsidRPr="00ED3630">
        <w:rPr>
          <w:sz w:val="28"/>
          <w:szCs w:val="28"/>
        </w:rPr>
        <w:t>approve</w:t>
      </w:r>
      <w:r w:rsidR="00201137">
        <w:rPr>
          <w:sz w:val="28"/>
          <w:szCs w:val="28"/>
        </w:rPr>
        <w:t xml:space="preserve"> Village</w:t>
      </w:r>
      <w:r w:rsidR="00DD26A4">
        <w:rPr>
          <w:sz w:val="28"/>
          <w:szCs w:val="28"/>
        </w:rPr>
        <w:t xml:space="preserve"> Council </w:t>
      </w:r>
      <w:r w:rsidR="008C6AA5">
        <w:rPr>
          <w:sz w:val="28"/>
          <w:szCs w:val="28"/>
        </w:rPr>
        <w:t xml:space="preserve">minutes </w:t>
      </w:r>
      <w:r w:rsidR="00DD26A4">
        <w:rPr>
          <w:sz w:val="28"/>
          <w:szCs w:val="28"/>
        </w:rPr>
        <w:t>meeting</w:t>
      </w:r>
      <w:r w:rsidR="008C6AA5">
        <w:rPr>
          <w:sz w:val="28"/>
          <w:szCs w:val="28"/>
        </w:rPr>
        <w:t xml:space="preserve"> of </w:t>
      </w:r>
      <w:r w:rsidR="00DC1BC3">
        <w:rPr>
          <w:sz w:val="28"/>
          <w:szCs w:val="28"/>
        </w:rPr>
        <w:t>August 2</w:t>
      </w:r>
      <w:r w:rsidR="00FF75D4">
        <w:rPr>
          <w:sz w:val="28"/>
          <w:szCs w:val="28"/>
        </w:rPr>
        <w:t>1</w:t>
      </w:r>
      <w:r w:rsidR="002E582C">
        <w:rPr>
          <w:sz w:val="28"/>
          <w:szCs w:val="28"/>
        </w:rPr>
        <w:t xml:space="preserve">, </w:t>
      </w:r>
      <w:r w:rsidR="00AD4EF6">
        <w:rPr>
          <w:sz w:val="28"/>
          <w:szCs w:val="28"/>
        </w:rPr>
        <w:t>2019</w:t>
      </w:r>
      <w:r w:rsidR="003B5962" w:rsidRPr="00ED3630">
        <w:rPr>
          <w:sz w:val="28"/>
          <w:szCs w:val="28"/>
        </w:rPr>
        <w:t xml:space="preserve"> </w:t>
      </w:r>
    </w:p>
    <w:p w14:paraId="7515B7E0" w14:textId="09586D66" w:rsidR="00872FD1" w:rsidRPr="004121F2" w:rsidRDefault="00872FD1" w:rsidP="00872FD1">
      <w:pPr>
        <w:rPr>
          <w:sz w:val="28"/>
          <w:szCs w:val="28"/>
        </w:rPr>
      </w:pPr>
      <w:r w:rsidRPr="00DD26A4">
        <w:rPr>
          <w:b/>
          <w:sz w:val="28"/>
          <w:szCs w:val="28"/>
          <w:u w:val="single"/>
        </w:rPr>
        <w:t>Financials:</w:t>
      </w:r>
    </w:p>
    <w:p w14:paraId="1C47C0F9" w14:textId="6A0842FE" w:rsidR="00766AA1" w:rsidRDefault="00872FD1" w:rsidP="00631D87">
      <w:pPr>
        <w:pStyle w:val="ListParagraph"/>
        <w:numPr>
          <w:ilvl w:val="0"/>
          <w:numId w:val="1"/>
        </w:numPr>
        <w:rPr>
          <w:sz w:val="28"/>
          <w:szCs w:val="28"/>
        </w:rPr>
      </w:pPr>
      <w:r w:rsidRPr="00631D87">
        <w:rPr>
          <w:sz w:val="28"/>
          <w:szCs w:val="28"/>
        </w:rPr>
        <w:t xml:space="preserve"> </w:t>
      </w:r>
      <w:r w:rsidR="00766AA1">
        <w:rPr>
          <w:sz w:val="28"/>
          <w:szCs w:val="28"/>
        </w:rPr>
        <w:t xml:space="preserve">Review </w:t>
      </w:r>
      <w:r w:rsidR="00B2170B">
        <w:rPr>
          <w:sz w:val="28"/>
          <w:szCs w:val="28"/>
        </w:rPr>
        <w:t>201</w:t>
      </w:r>
      <w:r w:rsidR="00AD4EF6">
        <w:rPr>
          <w:sz w:val="28"/>
          <w:szCs w:val="28"/>
        </w:rPr>
        <w:t>9</w:t>
      </w:r>
      <w:r w:rsidR="00B2170B">
        <w:rPr>
          <w:sz w:val="28"/>
          <w:szCs w:val="28"/>
        </w:rPr>
        <w:t xml:space="preserve"> </w:t>
      </w:r>
      <w:r w:rsidR="00766AA1">
        <w:rPr>
          <w:sz w:val="28"/>
          <w:szCs w:val="28"/>
        </w:rPr>
        <w:t xml:space="preserve">year </w:t>
      </w:r>
      <w:r w:rsidR="00B2170B">
        <w:rPr>
          <w:sz w:val="28"/>
          <w:szCs w:val="28"/>
        </w:rPr>
        <w:t>to date operating results</w:t>
      </w:r>
    </w:p>
    <w:p w14:paraId="63720EC5" w14:textId="1A52C22E" w:rsidR="00872FD1" w:rsidRPr="00DD26A4" w:rsidRDefault="00A875A8" w:rsidP="00872FD1">
      <w:pPr>
        <w:rPr>
          <w:b/>
          <w:sz w:val="28"/>
          <w:szCs w:val="28"/>
          <w:u w:val="single"/>
        </w:rPr>
      </w:pPr>
      <w:r w:rsidRPr="00DD26A4">
        <w:rPr>
          <w:b/>
          <w:sz w:val="28"/>
          <w:szCs w:val="28"/>
          <w:u w:val="single"/>
        </w:rPr>
        <w:t>Old Business</w:t>
      </w:r>
      <w:r w:rsidR="00B70071">
        <w:rPr>
          <w:b/>
          <w:sz w:val="28"/>
          <w:szCs w:val="28"/>
          <w:u w:val="single"/>
        </w:rPr>
        <w:t>:</w:t>
      </w:r>
    </w:p>
    <w:p w14:paraId="03325245" w14:textId="10D5C22A" w:rsidR="006D30AE" w:rsidRPr="006447B7" w:rsidRDefault="00BC7EFF" w:rsidP="006447B7">
      <w:pPr>
        <w:pStyle w:val="ListParagraph"/>
        <w:numPr>
          <w:ilvl w:val="0"/>
          <w:numId w:val="13"/>
        </w:numPr>
        <w:rPr>
          <w:sz w:val="28"/>
          <w:szCs w:val="28"/>
        </w:rPr>
      </w:pPr>
      <w:r w:rsidRPr="006447B7">
        <w:rPr>
          <w:sz w:val="28"/>
          <w:szCs w:val="28"/>
        </w:rPr>
        <w:t>Paving project</w:t>
      </w:r>
      <w:r w:rsidR="004121F2" w:rsidRPr="006447B7">
        <w:rPr>
          <w:sz w:val="28"/>
          <w:szCs w:val="28"/>
        </w:rPr>
        <w:t xml:space="preserve"> </w:t>
      </w:r>
      <w:r w:rsidR="00702291" w:rsidRPr="006447B7">
        <w:rPr>
          <w:sz w:val="28"/>
          <w:szCs w:val="28"/>
        </w:rPr>
        <w:t>-Status</w:t>
      </w:r>
    </w:p>
    <w:p w14:paraId="13D20099" w14:textId="73868FCF" w:rsidR="00635710" w:rsidRDefault="008177C3" w:rsidP="007238D2">
      <w:pPr>
        <w:pStyle w:val="ListParagraph"/>
        <w:numPr>
          <w:ilvl w:val="0"/>
          <w:numId w:val="13"/>
        </w:numPr>
        <w:rPr>
          <w:sz w:val="28"/>
          <w:szCs w:val="28"/>
        </w:rPr>
      </w:pPr>
      <w:proofErr w:type="gramStart"/>
      <w:r>
        <w:rPr>
          <w:sz w:val="28"/>
          <w:szCs w:val="28"/>
        </w:rPr>
        <w:t>S</w:t>
      </w:r>
      <w:r w:rsidR="00635710">
        <w:rPr>
          <w:sz w:val="28"/>
          <w:szCs w:val="28"/>
        </w:rPr>
        <w:t>treet lights</w:t>
      </w:r>
      <w:proofErr w:type="gramEnd"/>
      <w:r w:rsidR="00635710">
        <w:rPr>
          <w:sz w:val="28"/>
          <w:szCs w:val="28"/>
        </w:rPr>
        <w:t xml:space="preserve"> in upper &amp; lower village for consideration in 2020 budget</w:t>
      </w:r>
      <w:r w:rsidR="00B52E7E">
        <w:rPr>
          <w:sz w:val="28"/>
          <w:szCs w:val="28"/>
        </w:rPr>
        <w:t xml:space="preserve"> at potential cost of </w:t>
      </w:r>
      <w:r w:rsidR="00B52E7E" w:rsidRPr="005D7839">
        <w:rPr>
          <w:sz w:val="28"/>
          <w:szCs w:val="28"/>
        </w:rPr>
        <w:t>$8,000</w:t>
      </w:r>
      <w:r w:rsidR="002A015D">
        <w:rPr>
          <w:sz w:val="28"/>
          <w:szCs w:val="28"/>
        </w:rPr>
        <w:t xml:space="preserve"> </w:t>
      </w:r>
      <w:r w:rsidR="005D7839">
        <w:rPr>
          <w:sz w:val="28"/>
          <w:szCs w:val="28"/>
        </w:rPr>
        <w:t>(Reserves)</w:t>
      </w:r>
      <w:r w:rsidR="00B52E7E" w:rsidRPr="005D7839">
        <w:rPr>
          <w:sz w:val="28"/>
          <w:szCs w:val="28"/>
        </w:rPr>
        <w:t xml:space="preserve">. </w:t>
      </w:r>
      <w:r w:rsidR="005D7839">
        <w:rPr>
          <w:sz w:val="28"/>
          <w:szCs w:val="28"/>
        </w:rPr>
        <w:t xml:space="preserve">Set up a meet and greet with contractor. </w:t>
      </w:r>
    </w:p>
    <w:p w14:paraId="1435FCA0" w14:textId="776AE5A2" w:rsidR="004121F2" w:rsidRDefault="00FF75D4" w:rsidP="004121F2">
      <w:pPr>
        <w:pStyle w:val="ListParagraph"/>
        <w:numPr>
          <w:ilvl w:val="0"/>
          <w:numId w:val="13"/>
        </w:numPr>
        <w:rPr>
          <w:sz w:val="28"/>
          <w:szCs w:val="28"/>
        </w:rPr>
      </w:pPr>
      <w:r>
        <w:rPr>
          <w:sz w:val="28"/>
          <w:szCs w:val="28"/>
        </w:rPr>
        <w:t xml:space="preserve">Power washing of fences in both Common area and back patio </w:t>
      </w:r>
      <w:r w:rsidR="00B52E7E">
        <w:rPr>
          <w:sz w:val="28"/>
          <w:szCs w:val="28"/>
        </w:rPr>
        <w:t>areas</w:t>
      </w:r>
      <w:r>
        <w:rPr>
          <w:sz w:val="28"/>
          <w:szCs w:val="28"/>
        </w:rPr>
        <w:t xml:space="preserve"> will be undertaken in 2020 and appropriately budgeted </w:t>
      </w:r>
      <w:r w:rsidR="005D7839">
        <w:rPr>
          <w:sz w:val="28"/>
          <w:szCs w:val="28"/>
        </w:rPr>
        <w:t xml:space="preserve">(Operations) </w:t>
      </w:r>
      <w:r>
        <w:rPr>
          <w:sz w:val="28"/>
          <w:szCs w:val="28"/>
        </w:rPr>
        <w:t xml:space="preserve">for using funds that were designated for mulch in 2019. </w:t>
      </w:r>
    </w:p>
    <w:p w14:paraId="4BDD37B5" w14:textId="0C47EE24" w:rsidR="00FF75D4" w:rsidRDefault="00FF75D4" w:rsidP="004121F2">
      <w:pPr>
        <w:pStyle w:val="ListParagraph"/>
        <w:numPr>
          <w:ilvl w:val="0"/>
          <w:numId w:val="13"/>
        </w:numPr>
        <w:rPr>
          <w:sz w:val="28"/>
          <w:szCs w:val="28"/>
        </w:rPr>
      </w:pPr>
      <w:r>
        <w:rPr>
          <w:sz w:val="28"/>
          <w:szCs w:val="28"/>
        </w:rPr>
        <w:t>Update on tree work that was approved at July meeting</w:t>
      </w:r>
    </w:p>
    <w:p w14:paraId="713DF752" w14:textId="36EF2231" w:rsidR="002468DE" w:rsidRDefault="00394421" w:rsidP="002E582C">
      <w:pPr>
        <w:rPr>
          <w:b/>
          <w:sz w:val="28"/>
          <w:szCs w:val="28"/>
          <w:u w:val="single"/>
        </w:rPr>
      </w:pPr>
      <w:r w:rsidRPr="002E582C">
        <w:rPr>
          <w:b/>
          <w:sz w:val="28"/>
          <w:szCs w:val="28"/>
          <w:u w:val="single"/>
        </w:rPr>
        <w:t>New Business:</w:t>
      </w:r>
    </w:p>
    <w:p w14:paraId="39AFB7AC" w14:textId="38789928" w:rsidR="00B52E7E" w:rsidRDefault="00B52E7E" w:rsidP="00B52E7E">
      <w:pPr>
        <w:pStyle w:val="ListParagraph"/>
        <w:numPr>
          <w:ilvl w:val="0"/>
          <w:numId w:val="29"/>
        </w:numPr>
        <w:rPr>
          <w:bCs/>
          <w:sz w:val="28"/>
          <w:szCs w:val="28"/>
        </w:rPr>
      </w:pPr>
      <w:r w:rsidRPr="00B52E7E">
        <w:rPr>
          <w:bCs/>
          <w:sz w:val="28"/>
          <w:szCs w:val="28"/>
        </w:rPr>
        <w:t>Nomination</w:t>
      </w:r>
      <w:r>
        <w:rPr>
          <w:bCs/>
          <w:sz w:val="28"/>
          <w:szCs w:val="28"/>
        </w:rPr>
        <w:t>/Election</w:t>
      </w:r>
      <w:r w:rsidRPr="00B52E7E">
        <w:rPr>
          <w:bCs/>
          <w:sz w:val="28"/>
          <w:szCs w:val="28"/>
        </w:rPr>
        <w:t xml:space="preserve"> of officers </w:t>
      </w:r>
    </w:p>
    <w:p w14:paraId="0598661B" w14:textId="710D5BD9" w:rsidR="009437C3" w:rsidRDefault="009437C3" w:rsidP="00B52E7E">
      <w:pPr>
        <w:pStyle w:val="ListParagraph"/>
        <w:numPr>
          <w:ilvl w:val="0"/>
          <w:numId w:val="29"/>
        </w:numPr>
        <w:rPr>
          <w:bCs/>
          <w:sz w:val="28"/>
          <w:szCs w:val="28"/>
        </w:rPr>
      </w:pPr>
      <w:r>
        <w:rPr>
          <w:bCs/>
          <w:sz w:val="28"/>
          <w:szCs w:val="28"/>
        </w:rPr>
        <w:t xml:space="preserve">Marlene Towers to serve as representative to Evergreen on tree maintenance. </w:t>
      </w:r>
    </w:p>
    <w:p w14:paraId="78E9B630" w14:textId="3B6F50B9" w:rsidR="002A015D" w:rsidRPr="002A015D" w:rsidRDefault="002A015D" w:rsidP="002A015D">
      <w:pPr>
        <w:pStyle w:val="ListParagraph"/>
        <w:numPr>
          <w:ilvl w:val="0"/>
          <w:numId w:val="29"/>
        </w:numPr>
        <w:rPr>
          <w:bCs/>
          <w:sz w:val="28"/>
          <w:szCs w:val="28"/>
        </w:rPr>
      </w:pPr>
      <w:r w:rsidRPr="002A015D">
        <w:rPr>
          <w:bCs/>
          <w:sz w:val="28"/>
          <w:szCs w:val="28"/>
        </w:rPr>
        <w:t>Proposed rule change</w:t>
      </w:r>
      <w:r w:rsidR="009437C3">
        <w:rPr>
          <w:bCs/>
          <w:sz w:val="28"/>
          <w:szCs w:val="28"/>
        </w:rPr>
        <w:t>:</w:t>
      </w:r>
    </w:p>
    <w:p w14:paraId="38FF4E4B" w14:textId="77777777" w:rsidR="002A015D" w:rsidRPr="002A015D" w:rsidRDefault="002A015D" w:rsidP="002A015D">
      <w:pPr>
        <w:pStyle w:val="ListParagraph"/>
        <w:rPr>
          <w:b/>
          <w:sz w:val="28"/>
          <w:szCs w:val="28"/>
          <w:u w:val="single"/>
        </w:rPr>
      </w:pPr>
      <w:r w:rsidRPr="002A015D">
        <w:rPr>
          <w:b/>
          <w:sz w:val="28"/>
          <w:szCs w:val="28"/>
          <w:u w:val="single"/>
        </w:rPr>
        <w:t xml:space="preserve">Section 25 of the Rules:  Specific Rules That Apply to All Village Council </w:t>
      </w:r>
    </w:p>
    <w:p w14:paraId="356B5AA7" w14:textId="77777777" w:rsidR="002A015D" w:rsidRPr="002A015D" w:rsidRDefault="002A015D" w:rsidP="002A015D">
      <w:pPr>
        <w:pStyle w:val="ListParagraph"/>
        <w:rPr>
          <w:bCs/>
          <w:sz w:val="28"/>
          <w:szCs w:val="28"/>
        </w:rPr>
      </w:pPr>
    </w:p>
    <w:p w14:paraId="7281967A" w14:textId="77777777" w:rsidR="002A015D" w:rsidRPr="002A015D" w:rsidRDefault="002A015D" w:rsidP="002A015D">
      <w:pPr>
        <w:pStyle w:val="ListParagraph"/>
        <w:numPr>
          <w:ilvl w:val="0"/>
          <w:numId w:val="33"/>
        </w:numPr>
        <w:rPr>
          <w:bCs/>
          <w:sz w:val="28"/>
          <w:szCs w:val="28"/>
        </w:rPr>
      </w:pPr>
      <w:r w:rsidRPr="002A015D">
        <w:rPr>
          <w:b/>
          <w:sz w:val="28"/>
          <w:szCs w:val="28"/>
          <w:u w:val="single"/>
        </w:rPr>
        <w:lastRenderedPageBreak/>
        <w:t>Units:25.</w:t>
      </w:r>
      <w:proofErr w:type="gramStart"/>
      <w:r w:rsidRPr="002A015D">
        <w:rPr>
          <w:b/>
          <w:sz w:val="28"/>
          <w:szCs w:val="28"/>
          <w:u w:val="single"/>
        </w:rPr>
        <w:t>16  Doorbell</w:t>
      </w:r>
      <w:proofErr w:type="gramEnd"/>
      <w:r w:rsidRPr="002A015D">
        <w:rPr>
          <w:b/>
          <w:sz w:val="28"/>
          <w:szCs w:val="28"/>
          <w:u w:val="single"/>
        </w:rPr>
        <w:t xml:space="preserve"> cameras</w:t>
      </w:r>
      <w:r w:rsidRPr="002A015D">
        <w:rPr>
          <w:bCs/>
          <w:sz w:val="28"/>
          <w:szCs w:val="28"/>
        </w:rPr>
        <w:t>: Doorbell cameras are allowed in the Village Council.  Such cameras are to be placed on the vertical surface under the front porch and specifically prohibited from being placed on the pillars, posts and railings. The unit is to be mounted on a block or plate that is contoured to fit flush with the siding. An AAI is required.</w:t>
      </w:r>
    </w:p>
    <w:p w14:paraId="7076B00B" w14:textId="77777777" w:rsidR="002A015D" w:rsidRPr="002A015D" w:rsidRDefault="002A015D" w:rsidP="002A015D">
      <w:pPr>
        <w:pStyle w:val="ListParagraph"/>
        <w:rPr>
          <w:bCs/>
          <w:sz w:val="28"/>
          <w:szCs w:val="28"/>
        </w:rPr>
      </w:pPr>
    </w:p>
    <w:p w14:paraId="144C7B3A" w14:textId="77777777" w:rsidR="002A015D" w:rsidRPr="002A015D" w:rsidRDefault="002A015D" w:rsidP="002A015D">
      <w:pPr>
        <w:pStyle w:val="ListParagraph"/>
        <w:numPr>
          <w:ilvl w:val="0"/>
          <w:numId w:val="33"/>
        </w:numPr>
        <w:rPr>
          <w:bCs/>
          <w:sz w:val="28"/>
          <w:szCs w:val="28"/>
        </w:rPr>
      </w:pPr>
      <w:proofErr w:type="gramStart"/>
      <w:r w:rsidRPr="002A015D">
        <w:rPr>
          <w:b/>
          <w:sz w:val="28"/>
          <w:szCs w:val="28"/>
          <w:u w:val="single"/>
        </w:rPr>
        <w:t>25.17  Security</w:t>
      </w:r>
      <w:proofErr w:type="gramEnd"/>
      <w:r w:rsidRPr="002A015D">
        <w:rPr>
          <w:b/>
          <w:sz w:val="28"/>
          <w:szCs w:val="28"/>
          <w:u w:val="single"/>
        </w:rPr>
        <w:t xml:space="preserve"> cameras</w:t>
      </w:r>
      <w:r w:rsidRPr="002A015D">
        <w:rPr>
          <w:bCs/>
          <w:sz w:val="28"/>
          <w:szCs w:val="28"/>
        </w:rPr>
        <w:t>: security cameras are allowed in the Village Council.  Security cameras mounted on the front of a unit are to be located under the covered porch as close as is practical to the vertical plan of the unit.  The color of the camera unit should match the color of the porch ceiling as closely as is possible.  Cameras mounted on the sides and back of a unit are to be placed on the underside of the eaves.  The color is to match the color of the underside of the eaves.  Camera units are not to be placed on other vertical surfaces such as siding or fascia or on gutters or roofs.    An AAI is required.</w:t>
      </w:r>
    </w:p>
    <w:p w14:paraId="552022D5" w14:textId="77777777" w:rsidR="002A015D" w:rsidRPr="002A015D" w:rsidRDefault="002A015D" w:rsidP="002A015D">
      <w:pPr>
        <w:pStyle w:val="ListParagraph"/>
        <w:rPr>
          <w:bCs/>
          <w:sz w:val="28"/>
          <w:szCs w:val="28"/>
        </w:rPr>
      </w:pPr>
    </w:p>
    <w:p w14:paraId="4CE51926" w14:textId="77777777" w:rsidR="002A015D" w:rsidRPr="002A015D" w:rsidRDefault="002A015D" w:rsidP="002A015D">
      <w:pPr>
        <w:pStyle w:val="ListParagraph"/>
        <w:numPr>
          <w:ilvl w:val="0"/>
          <w:numId w:val="33"/>
        </w:numPr>
        <w:rPr>
          <w:bCs/>
          <w:sz w:val="28"/>
          <w:szCs w:val="28"/>
        </w:rPr>
      </w:pPr>
      <w:r w:rsidRPr="002A015D">
        <w:rPr>
          <w:b/>
          <w:sz w:val="28"/>
          <w:szCs w:val="28"/>
          <w:u w:val="single"/>
        </w:rPr>
        <w:t xml:space="preserve">25.18.  Replacement Windows:  </w:t>
      </w:r>
      <w:r w:rsidRPr="002A015D">
        <w:rPr>
          <w:bCs/>
          <w:sz w:val="28"/>
          <w:szCs w:val="28"/>
        </w:rPr>
        <w:t xml:space="preserve"> The Declaration states in Section 10.4 - Architectural Restrictions (a), "</w:t>
      </w:r>
      <w:proofErr w:type="gramStart"/>
      <w:r w:rsidRPr="002A015D">
        <w:rPr>
          <w:bCs/>
          <w:sz w:val="28"/>
          <w:szCs w:val="28"/>
        </w:rPr>
        <w:t>.....</w:t>
      </w:r>
      <w:proofErr w:type="gramEnd"/>
      <w:r w:rsidRPr="002A015D">
        <w:rPr>
          <w:bCs/>
          <w:sz w:val="28"/>
          <w:szCs w:val="28"/>
        </w:rPr>
        <w:t xml:space="preserve"> the architectural style of each home shall be consistent with the project's New England traditional motif. ….. The "New England motif" will be defined in terms of consistency with details of buildings built by the Declarant.  Roof lines, trim, natural wood or brick siding, window shapes and types with functional mullions, porches, stoops, chimney styles, and the palette of colors used on the original buildings will be maintained.  Therefore, all replacement windows must be the same type as the original double hung with mullions or casement with mullions. </w:t>
      </w:r>
    </w:p>
    <w:p w14:paraId="0C02A37F" w14:textId="77777777" w:rsidR="002A015D" w:rsidRPr="002A015D" w:rsidRDefault="002A015D" w:rsidP="002A015D">
      <w:pPr>
        <w:pStyle w:val="ListParagraph"/>
        <w:rPr>
          <w:bCs/>
          <w:sz w:val="28"/>
          <w:szCs w:val="28"/>
        </w:rPr>
      </w:pPr>
    </w:p>
    <w:p w14:paraId="5C46E6B3" w14:textId="77777777" w:rsidR="002A015D" w:rsidRPr="002A015D" w:rsidRDefault="002A015D" w:rsidP="002A015D">
      <w:pPr>
        <w:pStyle w:val="ListParagraph"/>
        <w:numPr>
          <w:ilvl w:val="0"/>
          <w:numId w:val="33"/>
        </w:numPr>
        <w:rPr>
          <w:bCs/>
          <w:sz w:val="28"/>
          <w:szCs w:val="28"/>
        </w:rPr>
      </w:pPr>
      <w:r w:rsidRPr="002A015D">
        <w:rPr>
          <w:b/>
          <w:sz w:val="28"/>
          <w:szCs w:val="28"/>
          <w:u w:val="single"/>
        </w:rPr>
        <w:t>25.19. Window mullions:</w:t>
      </w:r>
      <w:r w:rsidRPr="002A015D">
        <w:rPr>
          <w:bCs/>
          <w:sz w:val="28"/>
          <w:szCs w:val="28"/>
        </w:rPr>
        <w:t xml:space="preserve">  All street facing windows (front and side) that originally had mullions are to have the mullions replaced by 12/31/20.</w:t>
      </w:r>
    </w:p>
    <w:p w14:paraId="270D3746" w14:textId="77777777" w:rsidR="002A015D" w:rsidRPr="002A015D" w:rsidRDefault="002A015D" w:rsidP="002A015D">
      <w:pPr>
        <w:pStyle w:val="ListParagraph"/>
        <w:rPr>
          <w:bCs/>
          <w:sz w:val="28"/>
          <w:szCs w:val="28"/>
        </w:rPr>
      </w:pPr>
    </w:p>
    <w:p w14:paraId="3EEB094D" w14:textId="7DD93799" w:rsidR="006447B7" w:rsidRPr="00B52E7E" w:rsidRDefault="006447B7" w:rsidP="002A015D">
      <w:pPr>
        <w:pStyle w:val="ListParagraph"/>
        <w:rPr>
          <w:bCs/>
          <w:sz w:val="28"/>
          <w:szCs w:val="28"/>
        </w:rPr>
      </w:pPr>
    </w:p>
    <w:p w14:paraId="304C6D8F" w14:textId="77777777" w:rsidR="002A015D" w:rsidRDefault="002A015D" w:rsidP="00B52E7E">
      <w:pPr>
        <w:pStyle w:val="ListParagraph"/>
        <w:rPr>
          <w:b/>
          <w:sz w:val="28"/>
          <w:szCs w:val="28"/>
          <w:u w:val="single"/>
        </w:rPr>
      </w:pPr>
    </w:p>
    <w:p w14:paraId="5489A46B" w14:textId="0F4DA1FF" w:rsidR="000609BD" w:rsidRPr="00AD4EF6" w:rsidRDefault="000609BD" w:rsidP="00B52E7E">
      <w:pPr>
        <w:pStyle w:val="ListParagraph"/>
        <w:rPr>
          <w:b/>
          <w:sz w:val="28"/>
          <w:szCs w:val="28"/>
          <w:u w:val="single"/>
        </w:rPr>
      </w:pPr>
      <w:r w:rsidRPr="00AD4EF6">
        <w:rPr>
          <w:b/>
          <w:sz w:val="28"/>
          <w:szCs w:val="28"/>
          <w:u w:val="single"/>
        </w:rPr>
        <w:t>Owners Forum</w:t>
      </w:r>
      <w:r w:rsidR="00B70071" w:rsidRPr="00AD4EF6">
        <w:rPr>
          <w:b/>
          <w:sz w:val="28"/>
          <w:szCs w:val="28"/>
          <w:u w:val="single"/>
        </w:rPr>
        <w:t>:</w:t>
      </w:r>
    </w:p>
    <w:p w14:paraId="5A2ABE73" w14:textId="1F54B6FF" w:rsidR="00AC0D9B" w:rsidRPr="00477A29" w:rsidRDefault="00AC0D9B" w:rsidP="00477A29">
      <w:pPr>
        <w:pStyle w:val="ListParagraph"/>
        <w:numPr>
          <w:ilvl w:val="0"/>
          <w:numId w:val="28"/>
        </w:numPr>
        <w:rPr>
          <w:sz w:val="28"/>
          <w:szCs w:val="28"/>
        </w:rPr>
      </w:pPr>
      <w:r w:rsidRPr="00477A29">
        <w:rPr>
          <w:sz w:val="28"/>
          <w:szCs w:val="28"/>
        </w:rPr>
        <w:t xml:space="preserve">What’s on your mind? </w:t>
      </w:r>
    </w:p>
    <w:p w14:paraId="1B34F4D0" w14:textId="2B85C9B2" w:rsidR="001738B7" w:rsidRPr="002C2B0F" w:rsidRDefault="00171B68" w:rsidP="001738B7">
      <w:pPr>
        <w:rPr>
          <w:sz w:val="28"/>
          <w:szCs w:val="28"/>
        </w:rPr>
      </w:pPr>
      <w:r w:rsidRPr="002C2B0F">
        <w:rPr>
          <w:b/>
          <w:sz w:val="28"/>
          <w:szCs w:val="28"/>
          <w:u w:val="single"/>
        </w:rPr>
        <w:t>Next Meeting Date</w:t>
      </w:r>
      <w:r w:rsidR="00B70071">
        <w:rPr>
          <w:b/>
          <w:sz w:val="28"/>
          <w:szCs w:val="28"/>
          <w:u w:val="single"/>
        </w:rPr>
        <w:t>:</w:t>
      </w:r>
      <w:r w:rsidR="00DE2F84">
        <w:rPr>
          <w:b/>
          <w:sz w:val="28"/>
          <w:szCs w:val="28"/>
          <w:u w:val="single"/>
        </w:rPr>
        <w:t xml:space="preserve">  </w:t>
      </w:r>
      <w:r w:rsidR="00441DBB">
        <w:rPr>
          <w:sz w:val="28"/>
          <w:szCs w:val="28"/>
        </w:rPr>
        <w:t>Wednesday,</w:t>
      </w:r>
      <w:r w:rsidR="00583A60">
        <w:rPr>
          <w:sz w:val="28"/>
          <w:szCs w:val="28"/>
        </w:rPr>
        <w:t xml:space="preserve"> </w:t>
      </w:r>
      <w:r w:rsidR="00DC1BC3">
        <w:rPr>
          <w:sz w:val="28"/>
          <w:szCs w:val="28"/>
        </w:rPr>
        <w:t>October 16</w:t>
      </w:r>
      <w:r w:rsidR="00AD4EF6">
        <w:rPr>
          <w:sz w:val="28"/>
          <w:szCs w:val="28"/>
        </w:rPr>
        <w:t>,</w:t>
      </w:r>
      <w:r w:rsidR="00795489">
        <w:rPr>
          <w:sz w:val="28"/>
          <w:szCs w:val="28"/>
        </w:rPr>
        <w:t xml:space="preserve"> 2019</w:t>
      </w:r>
      <w:r w:rsidR="002C2B0F" w:rsidRPr="002C2B0F">
        <w:rPr>
          <w:sz w:val="28"/>
          <w:szCs w:val="28"/>
        </w:rPr>
        <w:t xml:space="preserve"> at 7:00PM</w:t>
      </w:r>
    </w:p>
    <w:p w14:paraId="59A099E4" w14:textId="6E8257EC" w:rsidR="003404B3" w:rsidRPr="002C2B0F" w:rsidRDefault="003404B3" w:rsidP="00171B68">
      <w:pPr>
        <w:rPr>
          <w:sz w:val="28"/>
          <w:szCs w:val="28"/>
        </w:rPr>
      </w:pPr>
    </w:p>
    <w:p w14:paraId="20D5EE09" w14:textId="77777777" w:rsidR="002D57B2" w:rsidRPr="002D57B2" w:rsidRDefault="002D57B2" w:rsidP="002D57B2">
      <w:pPr>
        <w:pStyle w:val="ListParagraph"/>
        <w:ind w:left="1080"/>
        <w:rPr>
          <w:sz w:val="28"/>
          <w:szCs w:val="28"/>
        </w:rPr>
      </w:pPr>
    </w:p>
    <w:sectPr w:rsidR="002D57B2" w:rsidRPr="002D57B2" w:rsidSect="004020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355"/>
    <w:multiLevelType w:val="hybridMultilevel"/>
    <w:tmpl w:val="598EF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7496"/>
    <w:multiLevelType w:val="hybridMultilevel"/>
    <w:tmpl w:val="DC6498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57E43"/>
    <w:multiLevelType w:val="hybridMultilevel"/>
    <w:tmpl w:val="4D12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47F82"/>
    <w:multiLevelType w:val="hybridMultilevel"/>
    <w:tmpl w:val="EF262A7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367F44"/>
    <w:multiLevelType w:val="hybridMultilevel"/>
    <w:tmpl w:val="6CEC0E0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401BD"/>
    <w:multiLevelType w:val="hybridMultilevel"/>
    <w:tmpl w:val="9F26E6D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E7769A6"/>
    <w:multiLevelType w:val="hybridMultilevel"/>
    <w:tmpl w:val="4AB68F72"/>
    <w:lvl w:ilvl="0" w:tplc="9B6E62F6">
      <w:start w:val="1"/>
      <w:numFmt w:val="decimal"/>
      <w:lvlText w:val="%1)"/>
      <w:lvlJc w:val="left"/>
      <w:pPr>
        <w:ind w:left="12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91EC8"/>
    <w:multiLevelType w:val="hybridMultilevel"/>
    <w:tmpl w:val="81EA8472"/>
    <w:lvl w:ilvl="0" w:tplc="47003ED4">
      <w:start w:val="2"/>
      <w:numFmt w:val="bullet"/>
      <w:lvlText w:val="-"/>
      <w:lvlJc w:val="left"/>
      <w:pPr>
        <w:ind w:left="2175" w:hanging="360"/>
      </w:pPr>
      <w:rPr>
        <w:rFonts w:ascii="Calibri" w:eastAsiaTheme="minorHAnsi" w:hAnsi="Calibri" w:cs="Calibri"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8" w15:restartNumberingAfterBreak="0">
    <w:nsid w:val="26067BB0"/>
    <w:multiLevelType w:val="hybridMultilevel"/>
    <w:tmpl w:val="BEF43F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901A1"/>
    <w:multiLevelType w:val="hybridMultilevel"/>
    <w:tmpl w:val="677ECA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517892"/>
    <w:multiLevelType w:val="hybridMultilevel"/>
    <w:tmpl w:val="DC9E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C742F"/>
    <w:multiLevelType w:val="hybridMultilevel"/>
    <w:tmpl w:val="81D66864"/>
    <w:lvl w:ilvl="0" w:tplc="733060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727F79"/>
    <w:multiLevelType w:val="hybridMultilevel"/>
    <w:tmpl w:val="421A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3E15B0"/>
    <w:multiLevelType w:val="hybridMultilevel"/>
    <w:tmpl w:val="D7F216B2"/>
    <w:lvl w:ilvl="0" w:tplc="89F87C10">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64C3B07"/>
    <w:multiLevelType w:val="hybridMultilevel"/>
    <w:tmpl w:val="711A5F5C"/>
    <w:lvl w:ilvl="0" w:tplc="56B82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85AFD"/>
    <w:multiLevelType w:val="hybridMultilevel"/>
    <w:tmpl w:val="E41CAC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00960"/>
    <w:multiLevelType w:val="hybridMultilevel"/>
    <w:tmpl w:val="3704E0F8"/>
    <w:lvl w:ilvl="0" w:tplc="FA9E1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975912"/>
    <w:multiLevelType w:val="hybridMultilevel"/>
    <w:tmpl w:val="F0A45F98"/>
    <w:lvl w:ilvl="0" w:tplc="0F6AC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0639F2"/>
    <w:multiLevelType w:val="hybridMultilevel"/>
    <w:tmpl w:val="598CB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D799A"/>
    <w:multiLevelType w:val="hybridMultilevel"/>
    <w:tmpl w:val="B94A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F716C"/>
    <w:multiLevelType w:val="hybridMultilevel"/>
    <w:tmpl w:val="B7DE6960"/>
    <w:lvl w:ilvl="0" w:tplc="0994E0B8">
      <w:start w:val="2"/>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9537D5A"/>
    <w:multiLevelType w:val="hybridMultilevel"/>
    <w:tmpl w:val="8E4A183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15:restartNumberingAfterBreak="0">
    <w:nsid w:val="5ECA33E9"/>
    <w:multiLevelType w:val="hybridMultilevel"/>
    <w:tmpl w:val="51488A7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0BC6830"/>
    <w:multiLevelType w:val="hybridMultilevel"/>
    <w:tmpl w:val="AE545E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0EA2AB7"/>
    <w:multiLevelType w:val="hybridMultilevel"/>
    <w:tmpl w:val="D1B6E4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7E39B5"/>
    <w:multiLevelType w:val="hybridMultilevel"/>
    <w:tmpl w:val="C38ED2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72D1A"/>
    <w:multiLevelType w:val="hybridMultilevel"/>
    <w:tmpl w:val="F5289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F46"/>
    <w:multiLevelType w:val="hybridMultilevel"/>
    <w:tmpl w:val="825A2712"/>
    <w:lvl w:ilvl="0" w:tplc="37D69DAE">
      <w:start w:val="4"/>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4996401"/>
    <w:multiLevelType w:val="hybridMultilevel"/>
    <w:tmpl w:val="DB1205C8"/>
    <w:lvl w:ilvl="0" w:tplc="2348E6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C2A18BA"/>
    <w:multiLevelType w:val="hybridMultilevel"/>
    <w:tmpl w:val="2A22BCC0"/>
    <w:lvl w:ilvl="0" w:tplc="AF2CA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13E2F"/>
    <w:multiLevelType w:val="hybridMultilevel"/>
    <w:tmpl w:val="9904AE00"/>
    <w:lvl w:ilvl="0" w:tplc="303841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1E6"/>
    <w:multiLevelType w:val="hybridMultilevel"/>
    <w:tmpl w:val="E168D060"/>
    <w:lvl w:ilvl="0" w:tplc="FC70E2AE">
      <w:start w:val="1"/>
      <w:numFmt w:val="decimal"/>
      <w:lvlText w:val="%1."/>
      <w:lvlJc w:val="left"/>
      <w:pPr>
        <w:ind w:left="1260" w:hanging="360"/>
      </w:pPr>
      <w:rPr>
        <w:rFonts w:hint="default"/>
      </w:rPr>
    </w:lvl>
    <w:lvl w:ilvl="1" w:tplc="90B857F8">
      <w:numFmt w:val="bullet"/>
      <w:lvlText w:val=""/>
      <w:lvlJc w:val="left"/>
      <w:pPr>
        <w:ind w:left="2160" w:hanging="720"/>
      </w:pPr>
      <w:rPr>
        <w:rFonts w:ascii="Symbol" w:eastAsiaTheme="minorHAnsi" w:hAnsi="Symbol" w:cstheme="minorBid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FFD61DD"/>
    <w:multiLevelType w:val="hybridMultilevel"/>
    <w:tmpl w:val="481A9A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8"/>
  </w:num>
  <w:num w:numId="3">
    <w:abstractNumId w:val="16"/>
  </w:num>
  <w:num w:numId="4">
    <w:abstractNumId w:val="9"/>
  </w:num>
  <w:num w:numId="5">
    <w:abstractNumId w:val="7"/>
  </w:num>
  <w:num w:numId="6">
    <w:abstractNumId w:val="15"/>
  </w:num>
  <w:num w:numId="7">
    <w:abstractNumId w:val="22"/>
  </w:num>
  <w:num w:numId="8">
    <w:abstractNumId w:val="11"/>
  </w:num>
  <w:num w:numId="9">
    <w:abstractNumId w:val="19"/>
  </w:num>
  <w:num w:numId="10">
    <w:abstractNumId w:val="20"/>
  </w:num>
  <w:num w:numId="11">
    <w:abstractNumId w:val="27"/>
  </w:num>
  <w:num w:numId="12">
    <w:abstractNumId w:val="2"/>
  </w:num>
  <w:num w:numId="13">
    <w:abstractNumId w:val="6"/>
  </w:num>
  <w:num w:numId="14">
    <w:abstractNumId w:val="14"/>
  </w:num>
  <w:num w:numId="15">
    <w:abstractNumId w:val="5"/>
  </w:num>
  <w:num w:numId="16">
    <w:abstractNumId w:val="26"/>
  </w:num>
  <w:num w:numId="17">
    <w:abstractNumId w:val="3"/>
  </w:num>
  <w:num w:numId="18">
    <w:abstractNumId w:val="30"/>
  </w:num>
  <w:num w:numId="19">
    <w:abstractNumId w:val="24"/>
  </w:num>
  <w:num w:numId="20">
    <w:abstractNumId w:val="29"/>
  </w:num>
  <w:num w:numId="21">
    <w:abstractNumId w:val="12"/>
  </w:num>
  <w:num w:numId="22">
    <w:abstractNumId w:val="23"/>
  </w:num>
  <w:num w:numId="23">
    <w:abstractNumId w:val="21"/>
  </w:num>
  <w:num w:numId="24">
    <w:abstractNumId w:val="25"/>
  </w:num>
  <w:num w:numId="25">
    <w:abstractNumId w:val="17"/>
  </w:num>
  <w:num w:numId="26">
    <w:abstractNumId w:val="8"/>
  </w:num>
  <w:num w:numId="27">
    <w:abstractNumId w:val="13"/>
  </w:num>
  <w:num w:numId="28">
    <w:abstractNumId w:val="10"/>
  </w:num>
  <w:num w:numId="29">
    <w:abstractNumId w:val="0"/>
  </w:num>
  <w:num w:numId="30">
    <w:abstractNumId w:val="1"/>
  </w:num>
  <w:num w:numId="31">
    <w:abstractNumId w:val="32"/>
  </w:num>
  <w:num w:numId="32">
    <w:abstractNumId w:val="1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FD1"/>
    <w:rsid w:val="00000EB4"/>
    <w:rsid w:val="00022459"/>
    <w:rsid w:val="000349B2"/>
    <w:rsid w:val="000354B0"/>
    <w:rsid w:val="000420E5"/>
    <w:rsid w:val="000609BD"/>
    <w:rsid w:val="00066E92"/>
    <w:rsid w:val="00081945"/>
    <w:rsid w:val="00082E19"/>
    <w:rsid w:val="00087712"/>
    <w:rsid w:val="000B69E2"/>
    <w:rsid w:val="000D0BFF"/>
    <w:rsid w:val="000F3953"/>
    <w:rsid w:val="00114EA2"/>
    <w:rsid w:val="0014512E"/>
    <w:rsid w:val="00171B68"/>
    <w:rsid w:val="001738B7"/>
    <w:rsid w:val="00177A6A"/>
    <w:rsid w:val="001918FD"/>
    <w:rsid w:val="00195A4B"/>
    <w:rsid w:val="001A5DAA"/>
    <w:rsid w:val="001C618D"/>
    <w:rsid w:val="001E72D7"/>
    <w:rsid w:val="00201137"/>
    <w:rsid w:val="00210EB0"/>
    <w:rsid w:val="00215D65"/>
    <w:rsid w:val="00222908"/>
    <w:rsid w:val="00235ACD"/>
    <w:rsid w:val="00241277"/>
    <w:rsid w:val="00241BA7"/>
    <w:rsid w:val="002468DE"/>
    <w:rsid w:val="00283C6A"/>
    <w:rsid w:val="002A015D"/>
    <w:rsid w:val="002C10FB"/>
    <w:rsid w:val="002C2B0F"/>
    <w:rsid w:val="002C46C1"/>
    <w:rsid w:val="002D57B2"/>
    <w:rsid w:val="002E1BE3"/>
    <w:rsid w:val="002E4F3B"/>
    <w:rsid w:val="002E582C"/>
    <w:rsid w:val="003030ED"/>
    <w:rsid w:val="00311BBB"/>
    <w:rsid w:val="003404B3"/>
    <w:rsid w:val="003666F8"/>
    <w:rsid w:val="003720A6"/>
    <w:rsid w:val="0037420D"/>
    <w:rsid w:val="00382261"/>
    <w:rsid w:val="00382293"/>
    <w:rsid w:val="00387EA6"/>
    <w:rsid w:val="00394421"/>
    <w:rsid w:val="003A56CB"/>
    <w:rsid w:val="003B5962"/>
    <w:rsid w:val="003D2F7D"/>
    <w:rsid w:val="003D4E9D"/>
    <w:rsid w:val="003E0592"/>
    <w:rsid w:val="003E52A3"/>
    <w:rsid w:val="00400697"/>
    <w:rsid w:val="0040203F"/>
    <w:rsid w:val="00405C7A"/>
    <w:rsid w:val="004121F2"/>
    <w:rsid w:val="00412E67"/>
    <w:rsid w:val="004244B3"/>
    <w:rsid w:val="0042792E"/>
    <w:rsid w:val="00441DBB"/>
    <w:rsid w:val="00442BA8"/>
    <w:rsid w:val="004712E1"/>
    <w:rsid w:val="00477A29"/>
    <w:rsid w:val="004973BF"/>
    <w:rsid w:val="00497F08"/>
    <w:rsid w:val="004C4858"/>
    <w:rsid w:val="004C6088"/>
    <w:rsid w:val="004D3583"/>
    <w:rsid w:val="004E0677"/>
    <w:rsid w:val="004F6A8F"/>
    <w:rsid w:val="00503607"/>
    <w:rsid w:val="00503737"/>
    <w:rsid w:val="005114B5"/>
    <w:rsid w:val="00544230"/>
    <w:rsid w:val="005450FA"/>
    <w:rsid w:val="00547501"/>
    <w:rsid w:val="0055421A"/>
    <w:rsid w:val="005710DC"/>
    <w:rsid w:val="00581E9F"/>
    <w:rsid w:val="00582777"/>
    <w:rsid w:val="00583A60"/>
    <w:rsid w:val="005A1ED5"/>
    <w:rsid w:val="005B3208"/>
    <w:rsid w:val="005C2F40"/>
    <w:rsid w:val="005C3E63"/>
    <w:rsid w:val="005D394B"/>
    <w:rsid w:val="005D7839"/>
    <w:rsid w:val="005F6862"/>
    <w:rsid w:val="005F6A38"/>
    <w:rsid w:val="00617AA2"/>
    <w:rsid w:val="00627C8A"/>
    <w:rsid w:val="00631D87"/>
    <w:rsid w:val="00635710"/>
    <w:rsid w:val="006444CB"/>
    <w:rsid w:val="006447B7"/>
    <w:rsid w:val="00645EC7"/>
    <w:rsid w:val="00657381"/>
    <w:rsid w:val="00661EE6"/>
    <w:rsid w:val="00664F8C"/>
    <w:rsid w:val="00676FD0"/>
    <w:rsid w:val="00697D02"/>
    <w:rsid w:val="006D30AE"/>
    <w:rsid w:val="006D4D9C"/>
    <w:rsid w:val="006F1589"/>
    <w:rsid w:val="006F2011"/>
    <w:rsid w:val="00700092"/>
    <w:rsid w:val="00702291"/>
    <w:rsid w:val="007238D2"/>
    <w:rsid w:val="00723F5F"/>
    <w:rsid w:val="0076213B"/>
    <w:rsid w:val="00766AA1"/>
    <w:rsid w:val="00795489"/>
    <w:rsid w:val="007E4BB8"/>
    <w:rsid w:val="00800A97"/>
    <w:rsid w:val="00805A90"/>
    <w:rsid w:val="00811FEA"/>
    <w:rsid w:val="0081419A"/>
    <w:rsid w:val="00814610"/>
    <w:rsid w:val="008177C3"/>
    <w:rsid w:val="0083047F"/>
    <w:rsid w:val="00840945"/>
    <w:rsid w:val="00842011"/>
    <w:rsid w:val="00862479"/>
    <w:rsid w:val="00872FD1"/>
    <w:rsid w:val="0088565E"/>
    <w:rsid w:val="00886E5F"/>
    <w:rsid w:val="00896592"/>
    <w:rsid w:val="008C6AA5"/>
    <w:rsid w:val="008E32AB"/>
    <w:rsid w:val="008E3D9B"/>
    <w:rsid w:val="00900DF3"/>
    <w:rsid w:val="009173C9"/>
    <w:rsid w:val="009235E2"/>
    <w:rsid w:val="009307BF"/>
    <w:rsid w:val="009437C3"/>
    <w:rsid w:val="00947AA4"/>
    <w:rsid w:val="00994B81"/>
    <w:rsid w:val="009A68EB"/>
    <w:rsid w:val="00A04C14"/>
    <w:rsid w:val="00A10F24"/>
    <w:rsid w:val="00A60809"/>
    <w:rsid w:val="00A70128"/>
    <w:rsid w:val="00A87166"/>
    <w:rsid w:val="00A875A8"/>
    <w:rsid w:val="00A96FC0"/>
    <w:rsid w:val="00AA2BC0"/>
    <w:rsid w:val="00AA4CD0"/>
    <w:rsid w:val="00AA5564"/>
    <w:rsid w:val="00AB4855"/>
    <w:rsid w:val="00AB6672"/>
    <w:rsid w:val="00AC0D9B"/>
    <w:rsid w:val="00AD4EF6"/>
    <w:rsid w:val="00AE14AA"/>
    <w:rsid w:val="00AE3399"/>
    <w:rsid w:val="00B039C4"/>
    <w:rsid w:val="00B16DC1"/>
    <w:rsid w:val="00B2170B"/>
    <w:rsid w:val="00B37AA6"/>
    <w:rsid w:val="00B52E7E"/>
    <w:rsid w:val="00B70071"/>
    <w:rsid w:val="00B72702"/>
    <w:rsid w:val="00B83F11"/>
    <w:rsid w:val="00B87116"/>
    <w:rsid w:val="00BA3A6A"/>
    <w:rsid w:val="00BB7A53"/>
    <w:rsid w:val="00BC6121"/>
    <w:rsid w:val="00BC7EFF"/>
    <w:rsid w:val="00BD4739"/>
    <w:rsid w:val="00BD6BB3"/>
    <w:rsid w:val="00C14E1D"/>
    <w:rsid w:val="00C2087C"/>
    <w:rsid w:val="00C34E5F"/>
    <w:rsid w:val="00C418C0"/>
    <w:rsid w:val="00C47E97"/>
    <w:rsid w:val="00C51572"/>
    <w:rsid w:val="00C751FD"/>
    <w:rsid w:val="00CA6A43"/>
    <w:rsid w:val="00CD3503"/>
    <w:rsid w:val="00CD3CAA"/>
    <w:rsid w:val="00CE3817"/>
    <w:rsid w:val="00CF2308"/>
    <w:rsid w:val="00D00259"/>
    <w:rsid w:val="00D10A75"/>
    <w:rsid w:val="00D1482C"/>
    <w:rsid w:val="00D34C23"/>
    <w:rsid w:val="00D43BED"/>
    <w:rsid w:val="00D47949"/>
    <w:rsid w:val="00DB44AE"/>
    <w:rsid w:val="00DC1BC3"/>
    <w:rsid w:val="00DC6A35"/>
    <w:rsid w:val="00DD244D"/>
    <w:rsid w:val="00DD26A4"/>
    <w:rsid w:val="00DD3DA3"/>
    <w:rsid w:val="00DE2F84"/>
    <w:rsid w:val="00E05A87"/>
    <w:rsid w:val="00E25092"/>
    <w:rsid w:val="00E633C0"/>
    <w:rsid w:val="00E63B89"/>
    <w:rsid w:val="00E94173"/>
    <w:rsid w:val="00E97C04"/>
    <w:rsid w:val="00EB2108"/>
    <w:rsid w:val="00EC4AE9"/>
    <w:rsid w:val="00EC64B6"/>
    <w:rsid w:val="00ED3630"/>
    <w:rsid w:val="00F0477F"/>
    <w:rsid w:val="00F116D1"/>
    <w:rsid w:val="00F1422C"/>
    <w:rsid w:val="00F630A5"/>
    <w:rsid w:val="00FB51E0"/>
    <w:rsid w:val="00FC713E"/>
    <w:rsid w:val="00FF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928A3"/>
  <w15:docId w15:val="{3D8A2864-164E-407B-B933-EFA8C17B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2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FD1"/>
    <w:pPr>
      <w:ind w:left="720"/>
      <w:contextualSpacing/>
    </w:pPr>
  </w:style>
  <w:style w:type="paragraph" w:styleId="BalloonText">
    <w:name w:val="Balloon Text"/>
    <w:basedOn w:val="Normal"/>
    <w:link w:val="BalloonTextChar"/>
    <w:uiPriority w:val="99"/>
    <w:semiHidden/>
    <w:unhideWhenUsed/>
    <w:rsid w:val="00B16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DC1"/>
    <w:rPr>
      <w:rFonts w:ascii="Segoe UI" w:hAnsi="Segoe UI" w:cs="Segoe UI"/>
      <w:sz w:val="18"/>
      <w:szCs w:val="18"/>
    </w:rPr>
  </w:style>
  <w:style w:type="table" w:styleId="TableGrid">
    <w:name w:val="Table Grid"/>
    <w:basedOn w:val="TableNormal"/>
    <w:uiPriority w:val="59"/>
    <w:rsid w:val="001C6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Towers</dc:creator>
  <cp:lastModifiedBy>Peter DeBisschop</cp:lastModifiedBy>
  <cp:revision>2</cp:revision>
  <cp:lastPrinted>2019-05-11T19:05:00Z</cp:lastPrinted>
  <dcterms:created xsi:type="dcterms:W3CDTF">2019-09-14T16:21:00Z</dcterms:created>
  <dcterms:modified xsi:type="dcterms:W3CDTF">2019-09-14T16:21:00Z</dcterms:modified>
</cp:coreProperties>
</file>