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BB865" w14:textId="496771B3" w:rsidR="00B61C52" w:rsidRPr="0094173D" w:rsidRDefault="009E50CB" w:rsidP="009E50CB">
      <w:pPr>
        <w:spacing w:after="0"/>
        <w:jc w:val="center"/>
        <w:rPr>
          <w:b/>
          <w:bCs/>
          <w:sz w:val="32"/>
          <w:szCs w:val="32"/>
        </w:rPr>
      </w:pPr>
      <w:r w:rsidRPr="0094173D">
        <w:rPr>
          <w:b/>
          <w:bCs/>
          <w:sz w:val="32"/>
          <w:szCs w:val="32"/>
        </w:rPr>
        <w:t>Duplex Council</w:t>
      </w:r>
      <w:r w:rsidR="002435E5">
        <w:rPr>
          <w:b/>
          <w:bCs/>
          <w:sz w:val="32"/>
          <w:szCs w:val="32"/>
        </w:rPr>
        <w:t xml:space="preserve"> Meeting</w:t>
      </w:r>
    </w:p>
    <w:p w14:paraId="3AAC5037" w14:textId="502C1D26" w:rsidR="009E50CB" w:rsidRPr="0094173D" w:rsidRDefault="00E149CE" w:rsidP="009E50CB">
      <w:pPr>
        <w:spacing w:after="0"/>
        <w:jc w:val="center"/>
        <w:rPr>
          <w:b/>
          <w:bCs/>
          <w:sz w:val="32"/>
          <w:szCs w:val="32"/>
        </w:rPr>
      </w:pPr>
      <w:r>
        <w:rPr>
          <w:b/>
          <w:bCs/>
          <w:sz w:val="32"/>
          <w:szCs w:val="32"/>
        </w:rPr>
        <w:t>June</w:t>
      </w:r>
      <w:r w:rsidR="009E50CB" w:rsidRPr="0094173D">
        <w:rPr>
          <w:b/>
          <w:bCs/>
          <w:sz w:val="32"/>
          <w:szCs w:val="32"/>
        </w:rPr>
        <w:t xml:space="preserve"> </w:t>
      </w:r>
      <w:r>
        <w:rPr>
          <w:b/>
          <w:bCs/>
          <w:sz w:val="32"/>
          <w:szCs w:val="32"/>
        </w:rPr>
        <w:t>2</w:t>
      </w:r>
      <w:r w:rsidR="002435E5">
        <w:rPr>
          <w:b/>
          <w:bCs/>
          <w:sz w:val="32"/>
          <w:szCs w:val="32"/>
        </w:rPr>
        <w:t xml:space="preserve">1, </w:t>
      </w:r>
      <w:r w:rsidR="009E50CB" w:rsidRPr="0094173D">
        <w:rPr>
          <w:b/>
          <w:bCs/>
          <w:sz w:val="32"/>
          <w:szCs w:val="32"/>
        </w:rPr>
        <w:t>2022</w:t>
      </w:r>
    </w:p>
    <w:p w14:paraId="622ABFEE" w14:textId="1D11F77D" w:rsidR="009E50CB" w:rsidRDefault="009E50CB" w:rsidP="009E50CB"/>
    <w:p w14:paraId="55502AB6" w14:textId="3380B0A5" w:rsidR="009E50CB" w:rsidRPr="0094173D" w:rsidRDefault="009E50CB" w:rsidP="00E6006D">
      <w:pPr>
        <w:spacing w:after="120"/>
        <w:rPr>
          <w:b/>
          <w:bCs/>
          <w:sz w:val="28"/>
          <w:szCs w:val="28"/>
          <w:u w:val="single"/>
        </w:rPr>
      </w:pPr>
      <w:r w:rsidRPr="0094173D">
        <w:rPr>
          <w:b/>
          <w:bCs/>
          <w:sz w:val="28"/>
          <w:szCs w:val="28"/>
          <w:u w:val="single"/>
        </w:rPr>
        <w:t xml:space="preserve">Attendees: </w:t>
      </w:r>
    </w:p>
    <w:p w14:paraId="6B0582A7" w14:textId="437534F3" w:rsidR="009E50CB" w:rsidRDefault="009E50CB" w:rsidP="0094173D">
      <w:pPr>
        <w:spacing w:after="0"/>
      </w:pPr>
      <w:r>
        <w:t>Host:</w:t>
      </w:r>
      <w:r w:rsidR="0094173D">
        <w:t xml:space="preserve"> Peter D</w:t>
      </w:r>
    </w:p>
    <w:p w14:paraId="2389D5E0" w14:textId="06129447" w:rsidR="009E50CB" w:rsidRDefault="009E50CB" w:rsidP="0094173D">
      <w:pPr>
        <w:spacing w:after="0"/>
      </w:pPr>
      <w:r>
        <w:t>Directors:</w:t>
      </w:r>
      <w:r w:rsidR="0094173D">
        <w:t xml:space="preserve"> Roland Bernier, </w:t>
      </w:r>
      <w:r w:rsidR="007C3596">
        <w:t xml:space="preserve">Milna Rosario, </w:t>
      </w:r>
      <w:r w:rsidR="0094173D">
        <w:t>Tom Schuck</w:t>
      </w:r>
    </w:p>
    <w:p w14:paraId="5158D79C" w14:textId="4CA81950" w:rsidR="007C3596" w:rsidRDefault="009E50CB" w:rsidP="0094173D">
      <w:pPr>
        <w:spacing w:after="0"/>
      </w:pPr>
      <w:r>
        <w:t>Unit Owners:</w:t>
      </w:r>
      <w:r w:rsidR="007052A0">
        <w:t xml:space="preserve"> </w:t>
      </w:r>
      <w:r w:rsidR="00EF19E9">
        <w:t xml:space="preserve">Cheryl L, John K, </w:t>
      </w:r>
      <w:r w:rsidR="007C3596">
        <w:t xml:space="preserve">Rich </w:t>
      </w:r>
      <w:r w:rsidR="00EF19E9">
        <w:t xml:space="preserve">&amp; Cathy </w:t>
      </w:r>
      <w:r w:rsidR="007C3596">
        <w:t xml:space="preserve">F, </w:t>
      </w:r>
      <w:r w:rsidR="00BB6D68">
        <w:t xml:space="preserve">Barb D, </w:t>
      </w:r>
      <w:r w:rsidR="00EF19E9">
        <w:t>Beth H</w:t>
      </w:r>
      <w:r w:rsidR="007C3596">
        <w:t xml:space="preserve">, Ann H, </w:t>
      </w:r>
      <w:r w:rsidR="00BB6D68">
        <w:t>Theda M</w:t>
      </w:r>
    </w:p>
    <w:p w14:paraId="26164F2E" w14:textId="4DF176E7" w:rsidR="009E50CB" w:rsidRPr="007E0D56" w:rsidRDefault="0094173D" w:rsidP="00D91849">
      <w:pPr>
        <w:spacing w:before="240"/>
        <w:rPr>
          <w:sz w:val="28"/>
          <w:szCs w:val="28"/>
        </w:rPr>
      </w:pPr>
      <w:r w:rsidRPr="0094173D">
        <w:rPr>
          <w:b/>
          <w:bCs/>
          <w:sz w:val="28"/>
          <w:szCs w:val="28"/>
        </w:rPr>
        <w:t>M</w:t>
      </w:r>
      <w:r w:rsidR="009E50CB" w:rsidRPr="0094173D">
        <w:rPr>
          <w:b/>
          <w:bCs/>
          <w:sz w:val="28"/>
          <w:szCs w:val="28"/>
        </w:rPr>
        <w:t>eeting opened at 7:0</w:t>
      </w:r>
      <w:r w:rsidR="007C3596">
        <w:rPr>
          <w:b/>
          <w:bCs/>
          <w:sz w:val="28"/>
          <w:szCs w:val="28"/>
        </w:rPr>
        <w:t>2</w:t>
      </w:r>
      <w:r w:rsidR="009E50CB" w:rsidRPr="0094173D">
        <w:rPr>
          <w:b/>
          <w:bCs/>
          <w:sz w:val="28"/>
          <w:szCs w:val="28"/>
        </w:rPr>
        <w:t xml:space="preserve"> p.m.</w:t>
      </w:r>
      <w:r w:rsidR="007E0D56">
        <w:rPr>
          <w:b/>
          <w:bCs/>
          <w:sz w:val="28"/>
          <w:szCs w:val="28"/>
        </w:rPr>
        <w:t xml:space="preserve"> </w:t>
      </w:r>
      <w:r w:rsidR="007E0D56" w:rsidRPr="007E0D56">
        <w:t>by Milna with a roll call of unit owners present</w:t>
      </w:r>
    </w:p>
    <w:p w14:paraId="25B427B2" w14:textId="77777777" w:rsidR="00BC7FEC" w:rsidRDefault="009E50CB" w:rsidP="00E6006D">
      <w:pPr>
        <w:spacing w:after="120"/>
        <w:rPr>
          <w:rStyle w:val="maintext"/>
          <w:rFonts w:eastAsia="Times New Roman"/>
          <w:b/>
          <w:bCs/>
          <w:sz w:val="28"/>
          <w:szCs w:val="28"/>
          <w:u w:val="single"/>
        </w:rPr>
      </w:pPr>
      <w:r w:rsidRPr="0094173D">
        <w:rPr>
          <w:rStyle w:val="maintext"/>
          <w:rFonts w:eastAsia="Times New Roman"/>
          <w:b/>
          <w:bCs/>
          <w:sz w:val="28"/>
          <w:szCs w:val="28"/>
          <w:u w:val="single"/>
        </w:rPr>
        <w:t>Old business:</w:t>
      </w:r>
    </w:p>
    <w:p w14:paraId="2A8F6AD8" w14:textId="0DEC3347" w:rsidR="00A21CB2" w:rsidRDefault="00760123" w:rsidP="00574733">
      <w:pPr>
        <w:pStyle w:val="ListParagraph"/>
        <w:numPr>
          <w:ilvl w:val="0"/>
          <w:numId w:val="7"/>
        </w:numPr>
        <w:spacing w:after="60" w:line="240" w:lineRule="auto"/>
        <w:contextualSpacing w:val="0"/>
        <w:rPr>
          <w:rStyle w:val="maintext"/>
          <w:rFonts w:eastAsia="Times New Roman"/>
        </w:rPr>
      </w:pPr>
      <w:r>
        <w:rPr>
          <w:rStyle w:val="maintext"/>
          <w:rFonts w:eastAsia="Times New Roman"/>
        </w:rPr>
        <w:t>Tom gave an update on the deck replacement</w:t>
      </w:r>
      <w:r w:rsidR="007C3596">
        <w:rPr>
          <w:rStyle w:val="maintext"/>
          <w:rFonts w:eastAsia="Times New Roman"/>
        </w:rPr>
        <w:t xml:space="preserve"> </w:t>
      </w:r>
      <w:r w:rsidR="00EF19E9">
        <w:rPr>
          <w:rStyle w:val="maintext"/>
          <w:rFonts w:eastAsia="Times New Roman"/>
        </w:rPr>
        <w:t>progress</w:t>
      </w:r>
      <w:r w:rsidR="006869B9">
        <w:rPr>
          <w:rStyle w:val="maintext"/>
          <w:rFonts w:eastAsia="Times New Roman"/>
        </w:rPr>
        <w:t>:</w:t>
      </w:r>
    </w:p>
    <w:p w14:paraId="1A9A9A6C" w14:textId="04F6FFE1" w:rsidR="00B04457" w:rsidRDefault="00EF19E9" w:rsidP="00574733">
      <w:pPr>
        <w:pStyle w:val="ListParagraph"/>
        <w:numPr>
          <w:ilvl w:val="1"/>
          <w:numId w:val="7"/>
        </w:numPr>
        <w:spacing w:after="0" w:line="240" w:lineRule="auto"/>
        <w:contextualSpacing w:val="0"/>
        <w:rPr>
          <w:rStyle w:val="maintext"/>
          <w:rFonts w:eastAsia="Times New Roman"/>
        </w:rPr>
      </w:pPr>
      <w:r>
        <w:rPr>
          <w:rStyle w:val="maintext"/>
          <w:rFonts w:eastAsia="Times New Roman"/>
        </w:rPr>
        <w:t>Project is currently under budget</w:t>
      </w:r>
      <w:r w:rsidR="00120E2A">
        <w:rPr>
          <w:rStyle w:val="maintext"/>
          <w:rFonts w:eastAsia="Times New Roman"/>
        </w:rPr>
        <w:t>.</w:t>
      </w:r>
    </w:p>
    <w:p w14:paraId="0FE50E07" w14:textId="12C30EE4" w:rsidR="00B04457" w:rsidRDefault="00EF19E9" w:rsidP="00574733">
      <w:pPr>
        <w:pStyle w:val="ListParagraph"/>
        <w:numPr>
          <w:ilvl w:val="1"/>
          <w:numId w:val="7"/>
        </w:numPr>
        <w:spacing w:after="60" w:line="240" w:lineRule="auto"/>
        <w:contextualSpacing w:val="0"/>
        <w:rPr>
          <w:rStyle w:val="maintext"/>
          <w:rFonts w:eastAsia="Times New Roman"/>
        </w:rPr>
      </w:pPr>
      <w:r>
        <w:rPr>
          <w:rStyle w:val="maintext"/>
          <w:rFonts w:eastAsia="Times New Roman"/>
        </w:rPr>
        <w:t>Titan Const</w:t>
      </w:r>
      <w:r w:rsidR="003B47A8">
        <w:rPr>
          <w:rStyle w:val="maintext"/>
          <w:rFonts w:eastAsia="Times New Roman"/>
        </w:rPr>
        <w:t>r</w:t>
      </w:r>
      <w:r>
        <w:rPr>
          <w:rStyle w:val="maintext"/>
          <w:rFonts w:eastAsia="Times New Roman"/>
        </w:rPr>
        <w:t xml:space="preserve">uction </w:t>
      </w:r>
      <w:r w:rsidR="003B47A8">
        <w:rPr>
          <w:rStyle w:val="maintext"/>
          <w:rFonts w:eastAsia="Times New Roman"/>
        </w:rPr>
        <w:t>is working well and fast; homeowners are pleased</w:t>
      </w:r>
      <w:r w:rsidR="00120E2A">
        <w:rPr>
          <w:rStyle w:val="maintext"/>
          <w:rFonts w:eastAsia="Times New Roman"/>
        </w:rPr>
        <w:t>.</w:t>
      </w:r>
    </w:p>
    <w:p w14:paraId="1C540A9D" w14:textId="601F047D" w:rsidR="00D95ABC" w:rsidRDefault="003B47A8" w:rsidP="00574733">
      <w:pPr>
        <w:pStyle w:val="ListParagraph"/>
        <w:numPr>
          <w:ilvl w:val="0"/>
          <w:numId w:val="7"/>
        </w:numPr>
        <w:spacing w:after="60" w:line="240" w:lineRule="auto"/>
        <w:contextualSpacing w:val="0"/>
        <w:rPr>
          <w:rStyle w:val="maintext"/>
          <w:rFonts w:eastAsia="Times New Roman"/>
        </w:rPr>
      </w:pPr>
      <w:r>
        <w:rPr>
          <w:rStyle w:val="maintext"/>
          <w:rFonts w:eastAsia="Times New Roman"/>
        </w:rPr>
        <w:t>Driveway crack ‘n seal project has been scheduled for June 29</w:t>
      </w:r>
      <w:r w:rsidR="00120E2A">
        <w:rPr>
          <w:rStyle w:val="maintext"/>
          <w:rFonts w:eastAsia="Times New Roman"/>
        </w:rPr>
        <w:t>.</w:t>
      </w:r>
    </w:p>
    <w:p w14:paraId="6C1ED371" w14:textId="20FC0A13" w:rsidR="00D95ABC" w:rsidRDefault="003B47A8" w:rsidP="00574733">
      <w:pPr>
        <w:pStyle w:val="ListParagraph"/>
        <w:numPr>
          <w:ilvl w:val="1"/>
          <w:numId w:val="7"/>
        </w:numPr>
        <w:spacing w:after="0" w:line="240" w:lineRule="auto"/>
        <w:contextualSpacing w:val="0"/>
        <w:rPr>
          <w:rStyle w:val="maintext"/>
          <w:rFonts w:eastAsia="Times New Roman"/>
        </w:rPr>
      </w:pPr>
      <w:r>
        <w:rPr>
          <w:rStyle w:val="maintext"/>
          <w:rFonts w:eastAsia="Times New Roman"/>
        </w:rPr>
        <w:t>Homeowners have been notified to make sure cars are off driveways on that day</w:t>
      </w:r>
      <w:r w:rsidR="00120E2A">
        <w:rPr>
          <w:rStyle w:val="maintext"/>
          <w:rFonts w:eastAsia="Times New Roman"/>
        </w:rPr>
        <w:t>.</w:t>
      </w:r>
    </w:p>
    <w:p w14:paraId="3D25125D" w14:textId="001B4C81" w:rsidR="003B47A8" w:rsidRDefault="003B47A8" w:rsidP="00574733">
      <w:pPr>
        <w:pStyle w:val="ListParagraph"/>
        <w:numPr>
          <w:ilvl w:val="1"/>
          <w:numId w:val="7"/>
        </w:numPr>
        <w:spacing w:after="0" w:line="240" w:lineRule="auto"/>
        <w:contextualSpacing w:val="0"/>
        <w:rPr>
          <w:rStyle w:val="maintext"/>
          <w:rFonts w:eastAsia="Times New Roman"/>
        </w:rPr>
      </w:pPr>
      <w:r>
        <w:rPr>
          <w:rStyle w:val="maintext"/>
          <w:rFonts w:eastAsia="Times New Roman"/>
        </w:rPr>
        <w:t>Cars may be moved back to driveway immediately after the work is done</w:t>
      </w:r>
      <w:r w:rsidR="00120E2A">
        <w:rPr>
          <w:rStyle w:val="maintext"/>
          <w:rFonts w:eastAsia="Times New Roman"/>
        </w:rPr>
        <w:t>.</w:t>
      </w:r>
    </w:p>
    <w:p w14:paraId="11B17851" w14:textId="1C2E6963" w:rsidR="00076323" w:rsidRDefault="003B47A8" w:rsidP="00574733">
      <w:pPr>
        <w:pStyle w:val="ListParagraph"/>
        <w:numPr>
          <w:ilvl w:val="1"/>
          <w:numId w:val="7"/>
        </w:numPr>
        <w:spacing w:after="0" w:line="240" w:lineRule="auto"/>
        <w:contextualSpacing w:val="0"/>
        <w:rPr>
          <w:rStyle w:val="maintext"/>
          <w:rFonts w:eastAsia="Times New Roman"/>
        </w:rPr>
      </w:pPr>
      <w:r w:rsidRPr="00463803">
        <w:rPr>
          <w:rFonts w:cstheme="minorHAnsi"/>
          <w:i/>
          <w:iCs/>
          <w:color w:val="FF0000"/>
          <w:u w:val="single"/>
        </w:rPr>
        <w:t>Post-meeting note:</w:t>
      </w:r>
      <w:r w:rsidRPr="00463803">
        <w:rPr>
          <w:rFonts w:cstheme="minorHAnsi"/>
          <w:i/>
          <w:iCs/>
          <w:color w:val="FF0000"/>
        </w:rPr>
        <w:t xml:space="preserve"> </w:t>
      </w:r>
      <w:r>
        <w:rPr>
          <w:rFonts w:cstheme="minorHAnsi"/>
          <w:i/>
          <w:iCs/>
          <w:color w:val="FF0000"/>
        </w:rPr>
        <w:t>For unknown reasons at this point, this was no</w:t>
      </w:r>
      <w:r w:rsidR="00757D89">
        <w:rPr>
          <w:rFonts w:cstheme="minorHAnsi"/>
          <w:i/>
          <w:iCs/>
          <w:color w:val="FF0000"/>
        </w:rPr>
        <w:t>t</w:t>
      </w:r>
      <w:r>
        <w:rPr>
          <w:rFonts w:cstheme="minorHAnsi"/>
          <w:i/>
          <w:iCs/>
          <w:color w:val="FF0000"/>
        </w:rPr>
        <w:t xml:space="preserve"> completed as scheduled.  </w:t>
      </w:r>
      <w:r w:rsidR="00574733">
        <w:rPr>
          <w:rFonts w:cstheme="minorHAnsi"/>
          <w:i/>
          <w:iCs/>
          <w:color w:val="FF0000"/>
        </w:rPr>
        <w:t>It has been</w:t>
      </w:r>
      <w:r>
        <w:rPr>
          <w:rFonts w:cstheme="minorHAnsi"/>
          <w:i/>
          <w:iCs/>
          <w:color w:val="FF0000"/>
        </w:rPr>
        <w:t xml:space="preserve"> reschedule</w:t>
      </w:r>
      <w:r w:rsidR="00574733">
        <w:rPr>
          <w:rFonts w:cstheme="minorHAnsi"/>
          <w:i/>
          <w:iCs/>
          <w:color w:val="FF0000"/>
        </w:rPr>
        <w:t>d for July 11.</w:t>
      </w:r>
    </w:p>
    <w:p w14:paraId="211693CD" w14:textId="32529CEC" w:rsidR="00C9515F" w:rsidRDefault="003B47A8" w:rsidP="00574733">
      <w:pPr>
        <w:pStyle w:val="ListParagraph"/>
        <w:numPr>
          <w:ilvl w:val="0"/>
          <w:numId w:val="7"/>
        </w:numPr>
        <w:spacing w:before="60" w:after="60" w:line="240" w:lineRule="auto"/>
        <w:contextualSpacing w:val="0"/>
        <w:rPr>
          <w:rStyle w:val="maintext"/>
          <w:rFonts w:eastAsia="Times New Roman"/>
        </w:rPr>
      </w:pPr>
      <w:r>
        <w:rPr>
          <w:rStyle w:val="maintext"/>
          <w:rFonts w:eastAsia="Times New Roman"/>
        </w:rPr>
        <w:t xml:space="preserve">Tom reviewed the proposed policy for </w:t>
      </w:r>
      <w:r w:rsidR="00C9515F">
        <w:rPr>
          <w:rStyle w:val="maintext"/>
          <w:rFonts w:eastAsia="Times New Roman"/>
        </w:rPr>
        <w:t>who is responsible to take care of insect and vermin issues (Council or homeowner)</w:t>
      </w:r>
      <w:r w:rsidR="00120E2A">
        <w:rPr>
          <w:rStyle w:val="maintext"/>
          <w:rFonts w:eastAsia="Times New Roman"/>
        </w:rPr>
        <w:t>.</w:t>
      </w:r>
    </w:p>
    <w:p w14:paraId="036CC4E4" w14:textId="265ADC15" w:rsidR="00C9515F" w:rsidRDefault="00C9515F" w:rsidP="00574733">
      <w:pPr>
        <w:pStyle w:val="ListParagraph"/>
        <w:numPr>
          <w:ilvl w:val="1"/>
          <w:numId w:val="7"/>
        </w:numPr>
        <w:spacing w:before="60" w:after="60" w:line="240" w:lineRule="auto"/>
        <w:contextualSpacing w:val="0"/>
        <w:rPr>
          <w:rStyle w:val="maintext"/>
          <w:rFonts w:eastAsia="Times New Roman"/>
        </w:rPr>
      </w:pPr>
      <w:r>
        <w:rPr>
          <w:rStyle w:val="maintext"/>
          <w:rFonts w:eastAsia="Times New Roman"/>
        </w:rPr>
        <w:t>The rules for insect and vermin responsibility will be included in the Walden Woods Rules documents which are currently under review by the Conservancy Board</w:t>
      </w:r>
      <w:r w:rsidR="00120E2A">
        <w:rPr>
          <w:rStyle w:val="maintext"/>
          <w:rFonts w:eastAsia="Times New Roman"/>
        </w:rPr>
        <w:t>.</w:t>
      </w:r>
    </w:p>
    <w:p w14:paraId="15EFC0C0" w14:textId="06B9EB66" w:rsidR="00D03A91" w:rsidRDefault="00D03A91" w:rsidP="00574733">
      <w:pPr>
        <w:pStyle w:val="ListParagraph"/>
        <w:numPr>
          <w:ilvl w:val="1"/>
          <w:numId w:val="7"/>
        </w:numPr>
        <w:spacing w:before="60" w:after="60" w:line="240" w:lineRule="auto"/>
        <w:contextualSpacing w:val="0"/>
        <w:rPr>
          <w:rStyle w:val="maintext"/>
          <w:rFonts w:eastAsia="Times New Roman"/>
        </w:rPr>
      </w:pPr>
      <w:r>
        <w:rPr>
          <w:rStyle w:val="maintext"/>
          <w:rFonts w:eastAsia="Times New Roman"/>
        </w:rPr>
        <w:t>An email has been sent to all Duplex unit owners with details regarding the policy</w:t>
      </w:r>
      <w:r w:rsidR="00120E2A">
        <w:rPr>
          <w:rStyle w:val="maintext"/>
          <w:rFonts w:eastAsia="Times New Roman"/>
        </w:rPr>
        <w:t>.</w:t>
      </w:r>
    </w:p>
    <w:p w14:paraId="7AFE2CC2" w14:textId="25884C66" w:rsidR="00C9515F" w:rsidRDefault="00FC11B2" w:rsidP="00574733">
      <w:pPr>
        <w:pStyle w:val="ListParagraph"/>
        <w:numPr>
          <w:ilvl w:val="0"/>
          <w:numId w:val="7"/>
        </w:numPr>
        <w:spacing w:before="60" w:after="60" w:line="240" w:lineRule="auto"/>
        <w:contextualSpacing w:val="0"/>
        <w:rPr>
          <w:rStyle w:val="maintext"/>
          <w:rFonts w:eastAsia="Times New Roman"/>
        </w:rPr>
      </w:pPr>
      <w:r>
        <w:rPr>
          <w:rStyle w:val="maintext"/>
          <w:rFonts w:eastAsia="Times New Roman"/>
        </w:rPr>
        <w:t>C</w:t>
      </w:r>
      <w:r w:rsidR="00C9515F">
        <w:rPr>
          <w:rStyle w:val="maintext"/>
          <w:rFonts w:eastAsia="Times New Roman"/>
        </w:rPr>
        <w:t>urrent policy for replacing plants in existing garden beds that are Limited Common Elements</w:t>
      </w:r>
      <w:r>
        <w:rPr>
          <w:rStyle w:val="maintext"/>
          <w:rFonts w:eastAsia="Times New Roman"/>
        </w:rPr>
        <w:t xml:space="preserve"> was presented</w:t>
      </w:r>
      <w:r w:rsidR="00D03A91">
        <w:rPr>
          <w:rStyle w:val="maintext"/>
          <w:rFonts w:eastAsia="Times New Roman"/>
        </w:rPr>
        <w:t>; see additional note under Unit Owner’s Forum</w:t>
      </w:r>
      <w:r w:rsidR="00120E2A">
        <w:rPr>
          <w:rStyle w:val="maintext"/>
          <w:rFonts w:eastAsia="Times New Roman"/>
        </w:rPr>
        <w:t>.</w:t>
      </w:r>
    </w:p>
    <w:p w14:paraId="47D864EA" w14:textId="5B93B010" w:rsidR="00117228" w:rsidRDefault="00FC11B2" w:rsidP="00574733">
      <w:pPr>
        <w:pStyle w:val="ListParagraph"/>
        <w:numPr>
          <w:ilvl w:val="0"/>
          <w:numId w:val="7"/>
        </w:numPr>
        <w:spacing w:before="60" w:after="60" w:line="240" w:lineRule="auto"/>
        <w:contextualSpacing w:val="0"/>
        <w:rPr>
          <w:rStyle w:val="maintext"/>
          <w:rFonts w:eastAsia="Times New Roman"/>
        </w:rPr>
      </w:pPr>
      <w:r>
        <w:rPr>
          <w:rStyle w:val="maintext"/>
          <w:rFonts w:eastAsia="Times New Roman"/>
        </w:rPr>
        <w:t>It was</w:t>
      </w:r>
      <w:r w:rsidR="00117228">
        <w:rPr>
          <w:rStyle w:val="maintext"/>
          <w:rFonts w:eastAsia="Times New Roman"/>
        </w:rPr>
        <w:t xml:space="preserve"> noted that a work order has been issued for basement hatchway doors and pipes attached to gas meters to be scraped and repainted</w:t>
      </w:r>
      <w:r w:rsidR="00120E2A">
        <w:rPr>
          <w:rStyle w:val="maintext"/>
          <w:rFonts w:eastAsia="Times New Roman"/>
        </w:rPr>
        <w:t>.</w:t>
      </w:r>
    </w:p>
    <w:p w14:paraId="389D469A" w14:textId="4BD630B3" w:rsidR="00117228" w:rsidRDefault="00117228" w:rsidP="00574733">
      <w:pPr>
        <w:pStyle w:val="ListParagraph"/>
        <w:numPr>
          <w:ilvl w:val="0"/>
          <w:numId w:val="7"/>
        </w:numPr>
        <w:spacing w:before="60" w:after="60" w:line="240" w:lineRule="auto"/>
        <w:contextualSpacing w:val="0"/>
        <w:rPr>
          <w:rStyle w:val="maintext"/>
          <w:rFonts w:eastAsia="Times New Roman"/>
        </w:rPr>
      </w:pPr>
      <w:r>
        <w:rPr>
          <w:rStyle w:val="maintext"/>
          <w:rFonts w:eastAsia="Times New Roman"/>
        </w:rPr>
        <w:t>Roland gave a brief update on the progress of the Conservancy Board’s review of proposed updates to the Walden Woods Rules documents</w:t>
      </w:r>
      <w:r w:rsidR="00120E2A">
        <w:rPr>
          <w:rStyle w:val="maintext"/>
          <w:rFonts w:eastAsia="Times New Roman"/>
        </w:rPr>
        <w:t>.</w:t>
      </w:r>
    </w:p>
    <w:p w14:paraId="2A10A778" w14:textId="73172987" w:rsidR="00C6674E" w:rsidRPr="00C9515F" w:rsidRDefault="00C6674E" w:rsidP="00574733">
      <w:pPr>
        <w:pStyle w:val="ListParagraph"/>
        <w:numPr>
          <w:ilvl w:val="0"/>
          <w:numId w:val="7"/>
        </w:numPr>
        <w:spacing w:before="60" w:after="60" w:line="240" w:lineRule="auto"/>
        <w:contextualSpacing w:val="0"/>
        <w:rPr>
          <w:rStyle w:val="maintext"/>
          <w:rFonts w:eastAsia="Times New Roman"/>
        </w:rPr>
      </w:pPr>
      <w:r>
        <w:rPr>
          <w:rStyle w:val="maintext"/>
          <w:rFonts w:eastAsia="Times New Roman"/>
        </w:rPr>
        <w:t>Tom reported on the status of the Duplex Council reserves and forward-looking plans for projects that will be funded from the reserves</w:t>
      </w:r>
      <w:r w:rsidR="00120E2A">
        <w:rPr>
          <w:rStyle w:val="maintext"/>
          <w:rFonts w:eastAsia="Times New Roman"/>
        </w:rPr>
        <w:t>.</w:t>
      </w:r>
    </w:p>
    <w:p w14:paraId="5CB5CF26" w14:textId="75294C61" w:rsidR="00F24726" w:rsidRDefault="00F24726" w:rsidP="00F24726">
      <w:pPr>
        <w:spacing w:before="240" w:after="120"/>
        <w:rPr>
          <w:rStyle w:val="maintext"/>
          <w:rFonts w:eastAsia="Times New Roman"/>
          <w:b/>
          <w:bCs/>
          <w:sz w:val="28"/>
          <w:szCs w:val="28"/>
          <w:u w:val="single"/>
        </w:rPr>
      </w:pPr>
      <w:r>
        <w:rPr>
          <w:rStyle w:val="maintext"/>
          <w:rFonts w:eastAsia="Times New Roman"/>
          <w:b/>
          <w:bCs/>
          <w:sz w:val="28"/>
          <w:szCs w:val="28"/>
          <w:u w:val="single"/>
        </w:rPr>
        <w:t>New</w:t>
      </w:r>
      <w:r w:rsidRPr="0094173D">
        <w:rPr>
          <w:rStyle w:val="maintext"/>
          <w:rFonts w:eastAsia="Times New Roman"/>
          <w:b/>
          <w:bCs/>
          <w:sz w:val="28"/>
          <w:szCs w:val="28"/>
          <w:u w:val="single"/>
        </w:rPr>
        <w:t xml:space="preserve"> business:</w:t>
      </w:r>
    </w:p>
    <w:p w14:paraId="32530A19" w14:textId="5AA10C77" w:rsidR="00E952BE" w:rsidRDefault="007E0D56" w:rsidP="00574733">
      <w:pPr>
        <w:pStyle w:val="ListParagraph"/>
        <w:numPr>
          <w:ilvl w:val="0"/>
          <w:numId w:val="12"/>
        </w:numPr>
        <w:spacing w:after="60" w:line="240" w:lineRule="auto"/>
        <w:contextualSpacing w:val="0"/>
        <w:rPr>
          <w:rStyle w:val="maintext"/>
          <w:rFonts w:eastAsia="Times New Roman"/>
        </w:rPr>
      </w:pPr>
      <w:r>
        <w:rPr>
          <w:rStyle w:val="maintext"/>
          <w:rFonts w:eastAsia="Times New Roman"/>
        </w:rPr>
        <w:t xml:space="preserve">Milna reported on Duplex power-washing plans for </w:t>
      </w:r>
      <w:r w:rsidR="007D71DA">
        <w:rPr>
          <w:rStyle w:val="maintext"/>
          <w:rFonts w:eastAsia="Times New Roman"/>
        </w:rPr>
        <w:t>2022-2024</w:t>
      </w:r>
      <w:r w:rsidR="00120E2A">
        <w:rPr>
          <w:rStyle w:val="maintext"/>
          <w:rFonts w:eastAsia="Times New Roman"/>
        </w:rPr>
        <w:t>.</w:t>
      </w:r>
    </w:p>
    <w:p w14:paraId="45D4EB12" w14:textId="3BBFBF2E" w:rsidR="00E0107E" w:rsidRDefault="00E0107E" w:rsidP="00574733">
      <w:pPr>
        <w:pStyle w:val="ListParagraph"/>
        <w:numPr>
          <w:ilvl w:val="1"/>
          <w:numId w:val="12"/>
        </w:numPr>
        <w:spacing w:after="60" w:line="240" w:lineRule="auto"/>
        <w:contextualSpacing w:val="0"/>
        <w:rPr>
          <w:rStyle w:val="maintext"/>
          <w:rFonts w:eastAsia="Times New Roman"/>
        </w:rPr>
      </w:pPr>
      <w:r>
        <w:rPr>
          <w:rStyle w:val="maintext"/>
          <w:rFonts w:eastAsia="Times New Roman"/>
        </w:rPr>
        <w:t xml:space="preserve">For the remainder of 2022 </w:t>
      </w:r>
      <w:r w:rsidR="007D71DA">
        <w:rPr>
          <w:rStyle w:val="maintext"/>
          <w:rFonts w:eastAsia="Times New Roman"/>
        </w:rPr>
        <w:t xml:space="preserve">through 2024 </w:t>
      </w:r>
      <w:r>
        <w:rPr>
          <w:rStyle w:val="maintext"/>
          <w:rFonts w:eastAsia="Times New Roman"/>
        </w:rPr>
        <w:t>power washing will be done on an as-needed basis</w:t>
      </w:r>
      <w:r w:rsidR="007D71DA">
        <w:rPr>
          <w:rStyle w:val="maintext"/>
          <w:rFonts w:eastAsia="Times New Roman"/>
        </w:rPr>
        <w:t xml:space="preserve"> only</w:t>
      </w:r>
      <w:r w:rsidR="00120E2A">
        <w:rPr>
          <w:rStyle w:val="maintext"/>
          <w:rFonts w:eastAsia="Times New Roman"/>
        </w:rPr>
        <w:t>.</w:t>
      </w:r>
      <w:r>
        <w:rPr>
          <w:rStyle w:val="maintext"/>
          <w:rFonts w:eastAsia="Times New Roman"/>
        </w:rPr>
        <w:t xml:space="preserve"> </w:t>
      </w:r>
      <w:r w:rsidR="00120E2A">
        <w:rPr>
          <w:rStyle w:val="maintext"/>
          <w:rFonts w:eastAsia="Times New Roman"/>
        </w:rPr>
        <w:t>U</w:t>
      </w:r>
      <w:r>
        <w:rPr>
          <w:rStyle w:val="maintext"/>
          <w:rFonts w:eastAsia="Times New Roman"/>
        </w:rPr>
        <w:t>nit owners should notify Elite if their unit needs power washing</w:t>
      </w:r>
      <w:r w:rsidR="00120E2A">
        <w:rPr>
          <w:rStyle w:val="maintext"/>
          <w:rFonts w:eastAsia="Times New Roman"/>
        </w:rPr>
        <w:t>.</w:t>
      </w:r>
    </w:p>
    <w:p w14:paraId="4FBA0981" w14:textId="461618EF" w:rsidR="00E0107E" w:rsidRPr="00E0107E" w:rsidRDefault="00E0107E" w:rsidP="00574733">
      <w:pPr>
        <w:pStyle w:val="ListParagraph"/>
        <w:numPr>
          <w:ilvl w:val="1"/>
          <w:numId w:val="12"/>
        </w:numPr>
        <w:spacing w:after="60" w:line="240" w:lineRule="auto"/>
        <w:contextualSpacing w:val="0"/>
        <w:rPr>
          <w:rStyle w:val="maintext"/>
          <w:rFonts w:eastAsia="Times New Roman"/>
        </w:rPr>
      </w:pPr>
      <w:r>
        <w:rPr>
          <w:rStyle w:val="maintext"/>
          <w:rFonts w:eastAsia="Times New Roman"/>
        </w:rPr>
        <w:t>Decks are no longer being power washed, due to the pending deck replacement project</w:t>
      </w:r>
      <w:r w:rsidR="00120E2A">
        <w:rPr>
          <w:rStyle w:val="maintext"/>
          <w:rFonts w:eastAsia="Times New Roman"/>
        </w:rPr>
        <w:t>.</w:t>
      </w:r>
    </w:p>
    <w:p w14:paraId="79453752" w14:textId="77777777" w:rsidR="00187375" w:rsidRPr="00187375" w:rsidRDefault="00187375" w:rsidP="00187375">
      <w:pPr>
        <w:spacing w:after="60"/>
        <w:rPr>
          <w:rStyle w:val="maintext"/>
          <w:rFonts w:eastAsia="Times New Roman"/>
        </w:rPr>
      </w:pPr>
    </w:p>
    <w:p w14:paraId="1102F5F9" w14:textId="2E814CAE" w:rsidR="001751ED" w:rsidRPr="00D91849" w:rsidRDefault="009E50CB" w:rsidP="008B56A0">
      <w:pPr>
        <w:spacing w:before="240" w:after="120"/>
        <w:rPr>
          <w:rStyle w:val="maintext"/>
          <w:rFonts w:eastAsia="Times New Roman"/>
        </w:rPr>
      </w:pPr>
      <w:r w:rsidRPr="00D91849">
        <w:rPr>
          <w:rStyle w:val="maintext"/>
          <w:rFonts w:eastAsia="Times New Roman"/>
          <w:b/>
          <w:bCs/>
          <w:sz w:val="28"/>
          <w:szCs w:val="28"/>
          <w:u w:val="single"/>
        </w:rPr>
        <w:lastRenderedPageBreak/>
        <w:t xml:space="preserve">Unit </w:t>
      </w:r>
      <w:r w:rsidR="0019089C">
        <w:rPr>
          <w:rStyle w:val="maintext"/>
          <w:rFonts w:eastAsia="Times New Roman"/>
          <w:b/>
          <w:bCs/>
          <w:sz w:val="28"/>
          <w:szCs w:val="28"/>
          <w:u w:val="single"/>
        </w:rPr>
        <w:t>O</w:t>
      </w:r>
      <w:r w:rsidRPr="00D91849">
        <w:rPr>
          <w:rStyle w:val="maintext"/>
          <w:rFonts w:eastAsia="Times New Roman"/>
          <w:b/>
          <w:bCs/>
          <w:sz w:val="28"/>
          <w:szCs w:val="28"/>
          <w:u w:val="single"/>
        </w:rPr>
        <w:t>wners</w:t>
      </w:r>
      <w:r w:rsidR="0019089C">
        <w:rPr>
          <w:rStyle w:val="maintext"/>
          <w:rFonts w:eastAsia="Times New Roman"/>
          <w:b/>
          <w:bCs/>
          <w:sz w:val="28"/>
          <w:szCs w:val="28"/>
          <w:u w:val="single"/>
        </w:rPr>
        <w:t>’</w:t>
      </w:r>
      <w:r w:rsidRPr="00D91849">
        <w:rPr>
          <w:rStyle w:val="maintext"/>
          <w:rFonts w:eastAsia="Times New Roman"/>
          <w:b/>
          <w:bCs/>
          <w:sz w:val="28"/>
          <w:szCs w:val="28"/>
          <w:u w:val="single"/>
        </w:rPr>
        <w:t xml:space="preserve"> Forum</w:t>
      </w:r>
      <w:r w:rsidR="000424E0" w:rsidRPr="00D91849">
        <w:rPr>
          <w:rStyle w:val="maintext"/>
          <w:rFonts w:eastAsia="Times New Roman"/>
          <w:b/>
          <w:bCs/>
          <w:sz w:val="28"/>
          <w:szCs w:val="28"/>
          <w:u w:val="single"/>
        </w:rPr>
        <w:t>:</w:t>
      </w:r>
    </w:p>
    <w:p w14:paraId="411A4792" w14:textId="21B5C6D1" w:rsidR="00187375" w:rsidRPr="004E58CD" w:rsidRDefault="004E58CD" w:rsidP="00574733">
      <w:pPr>
        <w:pStyle w:val="ListParagraph"/>
        <w:numPr>
          <w:ilvl w:val="0"/>
          <w:numId w:val="6"/>
        </w:numPr>
        <w:spacing w:after="60" w:line="240" w:lineRule="auto"/>
        <w:ind w:hanging="360"/>
        <w:contextualSpacing w:val="0"/>
        <w:rPr>
          <w:rFonts w:eastAsia="Times New Roman" w:cstheme="minorHAnsi"/>
        </w:rPr>
      </w:pPr>
      <w:r>
        <w:rPr>
          <w:rFonts w:cstheme="minorHAnsi"/>
        </w:rPr>
        <w:t>Theda noted that individual lawn spraying by unit owners to control insects may not be allowed by the Rules</w:t>
      </w:r>
      <w:r w:rsidR="000473C3">
        <w:rPr>
          <w:rFonts w:cstheme="minorHAnsi"/>
        </w:rPr>
        <w:t>.</w:t>
      </w:r>
      <w:r>
        <w:rPr>
          <w:rFonts w:cstheme="minorHAnsi"/>
        </w:rPr>
        <w:t xml:space="preserve"> </w:t>
      </w:r>
      <w:r w:rsidR="000473C3">
        <w:rPr>
          <w:rFonts w:cstheme="minorHAnsi"/>
        </w:rPr>
        <w:t>S</w:t>
      </w:r>
      <w:r>
        <w:rPr>
          <w:rFonts w:cstheme="minorHAnsi"/>
        </w:rPr>
        <w:t>he suggested checking with Elite</w:t>
      </w:r>
      <w:r w:rsidR="000473C3">
        <w:rPr>
          <w:rFonts w:cstheme="minorHAnsi"/>
        </w:rPr>
        <w:t>.</w:t>
      </w:r>
    </w:p>
    <w:p w14:paraId="39E4B93A" w14:textId="5598F63F" w:rsidR="004E58CD" w:rsidRPr="004E58CD" w:rsidRDefault="004E58CD" w:rsidP="00574733">
      <w:pPr>
        <w:pStyle w:val="ListParagraph"/>
        <w:numPr>
          <w:ilvl w:val="0"/>
          <w:numId w:val="6"/>
        </w:numPr>
        <w:spacing w:after="60" w:line="240" w:lineRule="auto"/>
        <w:ind w:hanging="360"/>
        <w:contextualSpacing w:val="0"/>
        <w:rPr>
          <w:rFonts w:eastAsia="Times New Roman" w:cstheme="minorHAnsi"/>
        </w:rPr>
      </w:pPr>
      <w:r>
        <w:rPr>
          <w:rFonts w:cstheme="minorHAnsi"/>
        </w:rPr>
        <w:t>Regarding a statement made during the presentation of the insect and vermin control responsibility, Theda clarified that attics are unit owner responsibility and that any Rules changes that are requested must be reviewed against the existing Walden Woods Declaration, which supersedes the Rules documents</w:t>
      </w:r>
      <w:r w:rsidR="000473C3">
        <w:rPr>
          <w:rFonts w:cstheme="minorHAnsi"/>
        </w:rPr>
        <w:t>.</w:t>
      </w:r>
    </w:p>
    <w:p w14:paraId="5C704139" w14:textId="44EA9D9F" w:rsidR="004E58CD" w:rsidRPr="00AA5448" w:rsidRDefault="004E58CD" w:rsidP="00574733">
      <w:pPr>
        <w:pStyle w:val="ListParagraph"/>
        <w:numPr>
          <w:ilvl w:val="0"/>
          <w:numId w:val="6"/>
        </w:numPr>
        <w:spacing w:after="60" w:line="240" w:lineRule="auto"/>
        <w:ind w:hanging="360"/>
        <w:contextualSpacing w:val="0"/>
        <w:rPr>
          <w:rFonts w:eastAsia="Times New Roman" w:cstheme="minorHAnsi"/>
        </w:rPr>
      </w:pPr>
      <w:r>
        <w:rPr>
          <w:rFonts w:cstheme="minorHAnsi"/>
        </w:rPr>
        <w:t>Theda also asked the Director</w:t>
      </w:r>
      <w:r w:rsidR="00AA5448">
        <w:rPr>
          <w:rFonts w:cstheme="minorHAnsi"/>
        </w:rPr>
        <w:t>s</w:t>
      </w:r>
      <w:r>
        <w:rPr>
          <w:rFonts w:cstheme="minorHAnsi"/>
        </w:rPr>
        <w:t xml:space="preserve"> to </w:t>
      </w:r>
      <w:r w:rsidR="00AA5448">
        <w:rPr>
          <w:rFonts w:cstheme="minorHAnsi"/>
        </w:rPr>
        <w:t xml:space="preserve">review the current policy in the Walden Woods documents as it relates to </w:t>
      </w:r>
      <w:r>
        <w:rPr>
          <w:rFonts w:cstheme="minorHAnsi"/>
        </w:rPr>
        <w:t xml:space="preserve">replacing plants </w:t>
      </w:r>
      <w:r w:rsidR="00AA5448">
        <w:rPr>
          <w:rFonts w:cstheme="minorHAnsi"/>
        </w:rPr>
        <w:t>in an existing bed</w:t>
      </w:r>
      <w:r w:rsidR="000473C3">
        <w:rPr>
          <w:rFonts w:cstheme="minorHAnsi"/>
        </w:rPr>
        <w:t>.</w:t>
      </w:r>
      <w:r w:rsidR="00AA5448">
        <w:rPr>
          <w:rFonts w:cstheme="minorHAnsi"/>
        </w:rPr>
        <w:t xml:space="preserve"> </w:t>
      </w:r>
      <w:r w:rsidR="000473C3">
        <w:rPr>
          <w:rFonts w:cstheme="minorHAnsi"/>
        </w:rPr>
        <w:t>H</w:t>
      </w:r>
      <w:r w:rsidR="00AA5448">
        <w:rPr>
          <w:rFonts w:cstheme="minorHAnsi"/>
        </w:rPr>
        <w:t>er concern was that any plant replacements would need an AAI</w:t>
      </w:r>
      <w:r w:rsidR="000473C3">
        <w:rPr>
          <w:rFonts w:cstheme="minorHAnsi"/>
        </w:rPr>
        <w:t>.</w:t>
      </w:r>
    </w:p>
    <w:p w14:paraId="4C3DE400" w14:textId="07BCA01F" w:rsidR="00AA5448" w:rsidRPr="002F1065" w:rsidRDefault="00AA5448" w:rsidP="00574733">
      <w:pPr>
        <w:pStyle w:val="ListParagraph"/>
        <w:numPr>
          <w:ilvl w:val="1"/>
          <w:numId w:val="6"/>
        </w:numPr>
        <w:spacing w:after="0" w:line="240" w:lineRule="auto"/>
        <w:contextualSpacing w:val="0"/>
        <w:rPr>
          <w:rStyle w:val="maintext"/>
          <w:rFonts w:eastAsia="Times New Roman"/>
          <w:i/>
          <w:iCs/>
        </w:rPr>
      </w:pPr>
      <w:r w:rsidRPr="00463803">
        <w:rPr>
          <w:rFonts w:cstheme="minorHAnsi"/>
          <w:i/>
          <w:iCs/>
          <w:color w:val="FF0000"/>
          <w:u w:val="single"/>
        </w:rPr>
        <w:t>Post-meeting note:</w:t>
      </w:r>
      <w:r w:rsidRPr="00463803">
        <w:rPr>
          <w:rFonts w:cstheme="minorHAnsi"/>
          <w:i/>
          <w:iCs/>
          <w:color w:val="FF0000"/>
        </w:rPr>
        <w:t xml:space="preserve"> </w:t>
      </w:r>
      <w:r>
        <w:rPr>
          <w:rFonts w:cstheme="minorHAnsi"/>
          <w:i/>
          <w:iCs/>
          <w:color w:val="FF0000"/>
        </w:rPr>
        <w:t xml:space="preserve">Roland checked the Walden Woods governing documents.  </w:t>
      </w:r>
      <w:r w:rsidRPr="002F1065">
        <w:rPr>
          <w:rFonts w:cstheme="minorHAnsi"/>
          <w:i/>
          <w:iCs/>
          <w:color w:val="FF0000"/>
        </w:rPr>
        <w:t>Subsection 4.9 in the Rules document states that</w:t>
      </w:r>
      <w:r w:rsidR="002F1065">
        <w:rPr>
          <w:rFonts w:cstheme="minorHAnsi"/>
          <w:i/>
          <w:iCs/>
          <w:color w:val="FF0000"/>
        </w:rPr>
        <w:t>:</w:t>
      </w:r>
      <w:r w:rsidRPr="002F1065">
        <w:rPr>
          <w:rFonts w:cstheme="minorHAnsi"/>
          <w:i/>
          <w:iCs/>
          <w:color w:val="FF0000"/>
        </w:rPr>
        <w:t xml:space="preserve"> </w:t>
      </w:r>
      <w:r w:rsidR="002F1065">
        <w:rPr>
          <w:rFonts w:cstheme="minorHAnsi"/>
          <w:i/>
          <w:iCs/>
          <w:color w:val="FF0000"/>
        </w:rPr>
        <w:t>“</w:t>
      </w:r>
      <w:r w:rsidR="002F1065" w:rsidRPr="002F1065">
        <w:rPr>
          <w:i/>
          <w:iCs/>
          <w:color w:val="FF0000"/>
        </w:rPr>
        <w:t>Other than replacements in original planting beds and planting of flowers, Unit Owners may not create additional beds, plant shrubs, plant trees and/or install any structure in the Common Elements without prior approval.</w:t>
      </w:r>
      <w:r w:rsidR="002F1065">
        <w:rPr>
          <w:i/>
          <w:iCs/>
          <w:color w:val="FF0000"/>
        </w:rPr>
        <w:t>”</w:t>
      </w:r>
    </w:p>
    <w:p w14:paraId="750B7941" w14:textId="271C4DB8" w:rsidR="00AA5448" w:rsidRDefault="002F1065" w:rsidP="00574733">
      <w:pPr>
        <w:pStyle w:val="ListParagraph"/>
        <w:numPr>
          <w:ilvl w:val="0"/>
          <w:numId w:val="6"/>
        </w:numPr>
        <w:spacing w:after="60" w:line="240" w:lineRule="auto"/>
        <w:ind w:hanging="360"/>
        <w:contextualSpacing w:val="0"/>
        <w:rPr>
          <w:rFonts w:eastAsia="Times New Roman" w:cstheme="minorHAnsi"/>
        </w:rPr>
      </w:pPr>
      <w:r>
        <w:rPr>
          <w:rFonts w:eastAsia="Times New Roman" w:cstheme="minorHAnsi"/>
        </w:rPr>
        <w:t>Cheryl indicated appreciation of the insect and vermin policy</w:t>
      </w:r>
      <w:r w:rsidR="009B31B8">
        <w:rPr>
          <w:rFonts w:eastAsia="Times New Roman" w:cstheme="minorHAnsi"/>
        </w:rPr>
        <w:t>.</w:t>
      </w:r>
      <w:r>
        <w:rPr>
          <w:rFonts w:eastAsia="Times New Roman" w:cstheme="minorHAnsi"/>
        </w:rPr>
        <w:t xml:space="preserve"> </w:t>
      </w:r>
      <w:r w:rsidR="009B31B8">
        <w:rPr>
          <w:rFonts w:eastAsia="Times New Roman" w:cstheme="minorHAnsi"/>
        </w:rPr>
        <w:t>S</w:t>
      </w:r>
      <w:r>
        <w:rPr>
          <w:rFonts w:eastAsia="Times New Roman" w:cstheme="minorHAnsi"/>
        </w:rPr>
        <w:t>he also asked why a photo is needed when requesting power washing, since it is pretty clear when algae is present</w:t>
      </w:r>
      <w:r w:rsidR="009B31B8">
        <w:rPr>
          <w:rFonts w:eastAsia="Times New Roman" w:cstheme="minorHAnsi"/>
        </w:rPr>
        <w:t>.</w:t>
      </w:r>
    </w:p>
    <w:p w14:paraId="005F7CD0" w14:textId="0D16232F" w:rsidR="007D71DA" w:rsidRDefault="007D71DA" w:rsidP="00574733">
      <w:pPr>
        <w:pStyle w:val="ListParagraph"/>
        <w:numPr>
          <w:ilvl w:val="0"/>
          <w:numId w:val="6"/>
        </w:numPr>
        <w:spacing w:after="60" w:line="240" w:lineRule="auto"/>
        <w:ind w:hanging="360"/>
        <w:contextualSpacing w:val="0"/>
        <w:rPr>
          <w:rFonts w:eastAsia="Times New Roman" w:cstheme="minorHAnsi"/>
        </w:rPr>
      </w:pPr>
      <w:r>
        <w:rPr>
          <w:rFonts w:eastAsia="Times New Roman" w:cstheme="minorHAnsi"/>
        </w:rPr>
        <w:t>Barb asked where the money would be coming from to pay for the driveway sealing</w:t>
      </w:r>
      <w:r w:rsidR="009B31B8">
        <w:rPr>
          <w:rFonts w:eastAsia="Times New Roman" w:cstheme="minorHAnsi"/>
        </w:rPr>
        <w:t>.</w:t>
      </w:r>
      <w:r>
        <w:rPr>
          <w:rFonts w:eastAsia="Times New Roman" w:cstheme="minorHAnsi"/>
        </w:rPr>
        <w:t xml:space="preserve"> Tom noted that it would come from reserves</w:t>
      </w:r>
      <w:r w:rsidR="009B31B8">
        <w:rPr>
          <w:rFonts w:eastAsia="Times New Roman" w:cstheme="minorHAnsi"/>
        </w:rPr>
        <w:t>.</w:t>
      </w:r>
    </w:p>
    <w:p w14:paraId="1844188C" w14:textId="178D874A" w:rsidR="007D71DA" w:rsidRDefault="007D71DA" w:rsidP="00574733">
      <w:pPr>
        <w:pStyle w:val="ListParagraph"/>
        <w:numPr>
          <w:ilvl w:val="0"/>
          <w:numId w:val="6"/>
        </w:numPr>
        <w:spacing w:after="60" w:line="240" w:lineRule="auto"/>
        <w:ind w:hanging="360"/>
        <w:contextualSpacing w:val="0"/>
        <w:rPr>
          <w:rFonts w:eastAsia="Times New Roman" w:cstheme="minorHAnsi"/>
        </w:rPr>
      </w:pPr>
      <w:r>
        <w:rPr>
          <w:rFonts w:eastAsia="Times New Roman" w:cstheme="minorHAnsi"/>
        </w:rPr>
        <w:t>Barb also asked where money would come from to pay for the power washing</w:t>
      </w:r>
      <w:r w:rsidR="009B31B8">
        <w:rPr>
          <w:rFonts w:eastAsia="Times New Roman" w:cstheme="minorHAnsi"/>
        </w:rPr>
        <w:t>.</w:t>
      </w:r>
      <w:r>
        <w:rPr>
          <w:rFonts w:eastAsia="Times New Roman" w:cstheme="minorHAnsi"/>
        </w:rPr>
        <w:t xml:space="preserve"> </w:t>
      </w:r>
      <w:r w:rsidR="009B31B8">
        <w:rPr>
          <w:rFonts w:eastAsia="Times New Roman" w:cstheme="minorHAnsi"/>
        </w:rPr>
        <w:t>T</w:t>
      </w:r>
      <w:r>
        <w:rPr>
          <w:rFonts w:eastAsia="Times New Roman" w:cstheme="minorHAnsi"/>
        </w:rPr>
        <w:t>his comes out of the operating budget</w:t>
      </w:r>
      <w:r w:rsidR="009B31B8">
        <w:rPr>
          <w:rFonts w:eastAsia="Times New Roman" w:cstheme="minorHAnsi"/>
        </w:rPr>
        <w:t>.</w:t>
      </w:r>
    </w:p>
    <w:p w14:paraId="3BEF2B2C" w14:textId="3B8DB316" w:rsidR="007D71DA" w:rsidRPr="00E952BE" w:rsidRDefault="007D71DA" w:rsidP="00574733">
      <w:pPr>
        <w:pStyle w:val="ListParagraph"/>
        <w:numPr>
          <w:ilvl w:val="0"/>
          <w:numId w:val="6"/>
        </w:numPr>
        <w:spacing w:after="60" w:line="240" w:lineRule="auto"/>
        <w:ind w:hanging="360"/>
        <w:contextualSpacing w:val="0"/>
        <w:rPr>
          <w:rFonts w:eastAsia="Times New Roman" w:cstheme="minorHAnsi"/>
        </w:rPr>
      </w:pPr>
      <w:r>
        <w:rPr>
          <w:rFonts w:eastAsia="Times New Roman" w:cstheme="minorHAnsi"/>
        </w:rPr>
        <w:t xml:space="preserve">Rich </w:t>
      </w:r>
      <w:r w:rsidR="009B31B8">
        <w:rPr>
          <w:rFonts w:eastAsia="Times New Roman" w:cstheme="minorHAnsi"/>
        </w:rPr>
        <w:t>mentioned</w:t>
      </w:r>
      <w:r>
        <w:rPr>
          <w:rFonts w:eastAsia="Times New Roman" w:cstheme="minorHAnsi"/>
        </w:rPr>
        <w:t xml:space="preserve"> an overgrown bush near their unit that needs trimming; it is blocking a sliding door</w:t>
      </w:r>
      <w:r w:rsidR="00574733">
        <w:rPr>
          <w:rFonts w:eastAsia="Times New Roman" w:cstheme="minorHAnsi"/>
        </w:rPr>
        <w:t>.</w:t>
      </w:r>
    </w:p>
    <w:p w14:paraId="0A79DAAB" w14:textId="6404EE83" w:rsidR="007D71DA" w:rsidRPr="000A7EFA" w:rsidRDefault="007D71DA" w:rsidP="00574733">
      <w:pPr>
        <w:pStyle w:val="ListParagraph"/>
        <w:numPr>
          <w:ilvl w:val="1"/>
          <w:numId w:val="6"/>
        </w:numPr>
        <w:spacing w:after="0" w:line="240" w:lineRule="auto"/>
        <w:contextualSpacing w:val="0"/>
        <w:rPr>
          <w:rFonts w:eastAsia="Times New Roman"/>
          <w:i/>
          <w:iCs/>
        </w:rPr>
      </w:pPr>
      <w:r w:rsidRPr="00463803">
        <w:rPr>
          <w:rFonts w:cstheme="minorHAnsi"/>
          <w:i/>
          <w:iCs/>
          <w:color w:val="FF0000"/>
          <w:u w:val="single"/>
        </w:rPr>
        <w:t>Post-meeting note:</w:t>
      </w:r>
      <w:r w:rsidRPr="00463803">
        <w:rPr>
          <w:rFonts w:cstheme="minorHAnsi"/>
          <w:i/>
          <w:iCs/>
          <w:color w:val="FF0000"/>
        </w:rPr>
        <w:t xml:space="preserve"> </w:t>
      </w:r>
      <w:r>
        <w:rPr>
          <w:rFonts w:cstheme="minorHAnsi"/>
          <w:i/>
          <w:iCs/>
          <w:color w:val="FF0000"/>
        </w:rPr>
        <w:t xml:space="preserve">Elite has been notified. Chris </w:t>
      </w:r>
      <w:r w:rsidR="009B31B8">
        <w:rPr>
          <w:rFonts w:cstheme="minorHAnsi"/>
          <w:i/>
          <w:iCs/>
          <w:color w:val="FF0000"/>
        </w:rPr>
        <w:t>said</w:t>
      </w:r>
      <w:r w:rsidR="000A7EFA">
        <w:rPr>
          <w:rFonts w:cstheme="minorHAnsi"/>
          <w:i/>
          <w:iCs/>
          <w:color w:val="FF0000"/>
        </w:rPr>
        <w:t xml:space="preserve"> that Butler will be trimming these soon.</w:t>
      </w:r>
    </w:p>
    <w:p w14:paraId="76586E6B" w14:textId="37010EDE" w:rsidR="000A7EFA" w:rsidRDefault="000A7EFA" w:rsidP="00574733">
      <w:pPr>
        <w:pStyle w:val="ListParagraph"/>
        <w:numPr>
          <w:ilvl w:val="0"/>
          <w:numId w:val="6"/>
        </w:numPr>
        <w:spacing w:after="0" w:line="240" w:lineRule="auto"/>
        <w:ind w:hanging="360"/>
        <w:contextualSpacing w:val="0"/>
        <w:rPr>
          <w:rStyle w:val="maintext"/>
          <w:rFonts w:eastAsia="Times New Roman"/>
          <w:color w:val="000000" w:themeColor="text1"/>
        </w:rPr>
      </w:pPr>
      <w:r>
        <w:rPr>
          <w:rStyle w:val="maintext"/>
          <w:rFonts w:eastAsia="Times New Roman"/>
          <w:color w:val="000000" w:themeColor="text1"/>
        </w:rPr>
        <w:t>Rich also expressed concerns about speeding down Walden Woods streets</w:t>
      </w:r>
    </w:p>
    <w:p w14:paraId="3EA43563" w14:textId="4696B8E4" w:rsidR="000A7EFA" w:rsidRPr="000A7EFA" w:rsidRDefault="000A7EFA" w:rsidP="00574733">
      <w:pPr>
        <w:pStyle w:val="ListParagraph"/>
        <w:numPr>
          <w:ilvl w:val="1"/>
          <w:numId w:val="6"/>
        </w:numPr>
        <w:spacing w:after="0" w:line="240" w:lineRule="auto"/>
        <w:contextualSpacing w:val="0"/>
        <w:rPr>
          <w:rStyle w:val="maintext"/>
          <w:rFonts w:eastAsia="Times New Roman"/>
          <w:color w:val="000000" w:themeColor="text1"/>
        </w:rPr>
      </w:pPr>
      <w:r>
        <w:rPr>
          <w:rStyle w:val="maintext"/>
          <w:rFonts w:eastAsia="Times New Roman"/>
          <w:color w:val="000000" w:themeColor="text1"/>
        </w:rPr>
        <w:t>No immediate solutions; unit owners not in favor of speed bumps</w:t>
      </w:r>
    </w:p>
    <w:p w14:paraId="0532EF32" w14:textId="2539F8DA" w:rsidR="006D7316" w:rsidRPr="0094173D" w:rsidRDefault="006D7316" w:rsidP="006D7316">
      <w:pPr>
        <w:spacing w:before="240"/>
        <w:rPr>
          <w:b/>
          <w:bCs/>
          <w:sz w:val="28"/>
          <w:szCs w:val="28"/>
        </w:rPr>
      </w:pPr>
      <w:r w:rsidRPr="0094173D">
        <w:rPr>
          <w:b/>
          <w:bCs/>
          <w:sz w:val="28"/>
          <w:szCs w:val="28"/>
        </w:rPr>
        <w:t xml:space="preserve">Meeting </w:t>
      </w:r>
      <w:r>
        <w:rPr>
          <w:b/>
          <w:bCs/>
          <w:sz w:val="28"/>
          <w:szCs w:val="28"/>
        </w:rPr>
        <w:t>adjourned</w:t>
      </w:r>
      <w:r w:rsidRPr="0094173D">
        <w:rPr>
          <w:b/>
          <w:bCs/>
          <w:sz w:val="28"/>
          <w:szCs w:val="28"/>
        </w:rPr>
        <w:t xml:space="preserve"> at </w:t>
      </w:r>
      <w:r w:rsidR="000D3ACD">
        <w:rPr>
          <w:b/>
          <w:bCs/>
          <w:sz w:val="28"/>
          <w:szCs w:val="28"/>
        </w:rPr>
        <w:t>8:</w:t>
      </w:r>
      <w:r w:rsidR="004A4CCE">
        <w:rPr>
          <w:b/>
          <w:bCs/>
          <w:sz w:val="28"/>
          <w:szCs w:val="28"/>
        </w:rPr>
        <w:t>06</w:t>
      </w:r>
      <w:r w:rsidRPr="0094173D">
        <w:rPr>
          <w:b/>
          <w:bCs/>
          <w:sz w:val="28"/>
          <w:szCs w:val="28"/>
        </w:rPr>
        <w:t xml:space="preserve"> p.m.</w:t>
      </w:r>
    </w:p>
    <w:p w14:paraId="5C31CE92" w14:textId="77777777" w:rsidR="006D7316" w:rsidRPr="006D7316" w:rsidRDefault="006D7316" w:rsidP="006D7316">
      <w:pPr>
        <w:spacing w:after="120"/>
        <w:rPr>
          <w:rStyle w:val="ydp6b22781emaintext"/>
          <w:rFonts w:eastAsia="Times New Roman" w:cstheme="minorHAnsi"/>
        </w:rPr>
      </w:pPr>
    </w:p>
    <w:sectPr w:rsidR="006D7316" w:rsidRPr="006D731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D74B5" w14:textId="77777777" w:rsidR="00CD126D" w:rsidRDefault="00CD126D" w:rsidP="001751ED">
      <w:pPr>
        <w:spacing w:after="0" w:line="240" w:lineRule="auto"/>
      </w:pPr>
      <w:r>
        <w:separator/>
      </w:r>
    </w:p>
  </w:endnote>
  <w:endnote w:type="continuationSeparator" w:id="0">
    <w:p w14:paraId="0CAF23E8" w14:textId="77777777" w:rsidR="00CD126D" w:rsidRDefault="00CD126D" w:rsidP="00175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3062663"/>
      <w:docPartObj>
        <w:docPartGallery w:val="Page Numbers (Bottom of Page)"/>
        <w:docPartUnique/>
      </w:docPartObj>
    </w:sdtPr>
    <w:sdtEndPr>
      <w:rPr>
        <w:noProof/>
      </w:rPr>
    </w:sdtEndPr>
    <w:sdtContent>
      <w:p w14:paraId="6EAD1581" w14:textId="1A65AC46" w:rsidR="001751ED" w:rsidRDefault="001751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206282" w14:textId="77777777" w:rsidR="001751ED" w:rsidRDefault="001751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56704" w14:textId="77777777" w:rsidR="00CD126D" w:rsidRDefault="00CD126D" w:rsidP="001751ED">
      <w:pPr>
        <w:spacing w:after="0" w:line="240" w:lineRule="auto"/>
      </w:pPr>
      <w:r>
        <w:separator/>
      </w:r>
    </w:p>
  </w:footnote>
  <w:footnote w:type="continuationSeparator" w:id="0">
    <w:p w14:paraId="391041CB" w14:textId="77777777" w:rsidR="00CD126D" w:rsidRDefault="00CD126D" w:rsidP="001751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4D31"/>
    <w:multiLevelType w:val="hybridMultilevel"/>
    <w:tmpl w:val="AFD2985E"/>
    <w:lvl w:ilvl="0" w:tplc="FFFFFFFF">
      <w:start w:val="1"/>
      <w:numFmt w:val="decimal"/>
      <w:lvlText w:val="%1."/>
      <w:lvlJc w:val="lef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9CB3E78"/>
    <w:multiLevelType w:val="hybridMultilevel"/>
    <w:tmpl w:val="82E033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5C27ED"/>
    <w:multiLevelType w:val="hybridMultilevel"/>
    <w:tmpl w:val="49362194"/>
    <w:numStyleLink w:val="BulletBig"/>
  </w:abstractNum>
  <w:abstractNum w:abstractNumId="3" w15:restartNumberingAfterBreak="0">
    <w:nsid w:val="33481D74"/>
    <w:multiLevelType w:val="hybridMultilevel"/>
    <w:tmpl w:val="82E0333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9C01603"/>
    <w:multiLevelType w:val="hybridMultilevel"/>
    <w:tmpl w:val="49362194"/>
    <w:styleLink w:val="BulletBig"/>
    <w:lvl w:ilvl="0" w:tplc="7846B620">
      <w:start w:val="1"/>
      <w:numFmt w:val="bullet"/>
      <w:lvlText w:val="•"/>
      <w:lvlJc w:val="left"/>
      <w:pPr>
        <w:ind w:left="284" w:hanging="284"/>
      </w:pPr>
      <w:rPr>
        <w:rFonts w:hAnsi="Arial Unicode MS"/>
        <w:caps w:val="0"/>
        <w:smallCaps w:val="0"/>
        <w:strike w:val="0"/>
        <w:dstrike w:val="0"/>
        <w:outline w:val="0"/>
        <w:shadow w:val="0"/>
        <w:emboss w:val="0"/>
        <w:imprint w:val="0"/>
        <w:spacing w:val="0"/>
        <w:w w:val="100"/>
        <w:kern w:val="0"/>
        <w:position w:val="0"/>
        <w:sz w:val="31"/>
        <w:szCs w:val="31"/>
        <w:highlight w:val="none"/>
        <w:u w:val="none"/>
        <w:effect w:val="none"/>
        <w:vertAlign w:val="baseline"/>
      </w:rPr>
    </w:lvl>
    <w:lvl w:ilvl="1" w:tplc="803AC424">
      <w:start w:val="1"/>
      <w:numFmt w:val="bullet"/>
      <w:lvlText w:val="•"/>
      <w:lvlJc w:val="left"/>
      <w:pPr>
        <w:ind w:left="524" w:hanging="284"/>
      </w:pPr>
      <w:rPr>
        <w:rFonts w:hAnsi="Arial Unicode MS"/>
        <w:caps w:val="0"/>
        <w:smallCaps w:val="0"/>
        <w:strike w:val="0"/>
        <w:dstrike w:val="0"/>
        <w:outline w:val="0"/>
        <w:shadow w:val="0"/>
        <w:emboss w:val="0"/>
        <w:imprint w:val="0"/>
        <w:spacing w:val="0"/>
        <w:w w:val="100"/>
        <w:kern w:val="0"/>
        <w:position w:val="0"/>
        <w:sz w:val="31"/>
        <w:szCs w:val="31"/>
        <w:highlight w:val="none"/>
        <w:u w:val="none"/>
        <w:effect w:val="none"/>
        <w:vertAlign w:val="baseline"/>
      </w:rPr>
    </w:lvl>
    <w:lvl w:ilvl="2" w:tplc="1466F9BA">
      <w:start w:val="1"/>
      <w:numFmt w:val="bullet"/>
      <w:lvlText w:val="•"/>
      <w:lvlJc w:val="left"/>
      <w:pPr>
        <w:ind w:left="764" w:hanging="284"/>
      </w:pPr>
      <w:rPr>
        <w:rFonts w:hAnsi="Arial Unicode MS"/>
        <w:caps w:val="0"/>
        <w:smallCaps w:val="0"/>
        <w:strike w:val="0"/>
        <w:dstrike w:val="0"/>
        <w:outline w:val="0"/>
        <w:shadow w:val="0"/>
        <w:emboss w:val="0"/>
        <w:imprint w:val="0"/>
        <w:spacing w:val="0"/>
        <w:w w:val="100"/>
        <w:kern w:val="0"/>
        <w:position w:val="0"/>
        <w:sz w:val="31"/>
        <w:szCs w:val="31"/>
        <w:highlight w:val="none"/>
        <w:u w:val="none"/>
        <w:effect w:val="none"/>
        <w:vertAlign w:val="baseline"/>
      </w:rPr>
    </w:lvl>
    <w:lvl w:ilvl="3" w:tplc="0C741054">
      <w:start w:val="1"/>
      <w:numFmt w:val="bullet"/>
      <w:lvlText w:val="•"/>
      <w:lvlJc w:val="left"/>
      <w:pPr>
        <w:ind w:left="1004" w:hanging="284"/>
      </w:pPr>
      <w:rPr>
        <w:rFonts w:hAnsi="Arial Unicode MS"/>
        <w:caps w:val="0"/>
        <w:smallCaps w:val="0"/>
        <w:strike w:val="0"/>
        <w:dstrike w:val="0"/>
        <w:outline w:val="0"/>
        <w:shadow w:val="0"/>
        <w:emboss w:val="0"/>
        <w:imprint w:val="0"/>
        <w:spacing w:val="0"/>
        <w:w w:val="100"/>
        <w:kern w:val="0"/>
        <w:position w:val="0"/>
        <w:sz w:val="31"/>
        <w:szCs w:val="31"/>
        <w:highlight w:val="none"/>
        <w:u w:val="none"/>
        <w:effect w:val="none"/>
        <w:vertAlign w:val="baseline"/>
      </w:rPr>
    </w:lvl>
    <w:lvl w:ilvl="4" w:tplc="A5F64D4E">
      <w:start w:val="1"/>
      <w:numFmt w:val="bullet"/>
      <w:lvlText w:val="•"/>
      <w:lvlJc w:val="left"/>
      <w:pPr>
        <w:ind w:left="1244" w:hanging="284"/>
      </w:pPr>
      <w:rPr>
        <w:rFonts w:hAnsi="Arial Unicode MS"/>
        <w:caps w:val="0"/>
        <w:smallCaps w:val="0"/>
        <w:strike w:val="0"/>
        <w:dstrike w:val="0"/>
        <w:outline w:val="0"/>
        <w:shadow w:val="0"/>
        <w:emboss w:val="0"/>
        <w:imprint w:val="0"/>
        <w:spacing w:val="0"/>
        <w:w w:val="100"/>
        <w:kern w:val="0"/>
        <w:position w:val="0"/>
        <w:sz w:val="31"/>
        <w:szCs w:val="31"/>
        <w:highlight w:val="none"/>
        <w:u w:val="none"/>
        <w:effect w:val="none"/>
        <w:vertAlign w:val="baseline"/>
      </w:rPr>
    </w:lvl>
    <w:lvl w:ilvl="5" w:tplc="1D7EEE8C">
      <w:start w:val="1"/>
      <w:numFmt w:val="bullet"/>
      <w:lvlText w:val="•"/>
      <w:lvlJc w:val="left"/>
      <w:pPr>
        <w:ind w:left="1484" w:hanging="284"/>
      </w:pPr>
      <w:rPr>
        <w:rFonts w:hAnsi="Arial Unicode MS"/>
        <w:caps w:val="0"/>
        <w:smallCaps w:val="0"/>
        <w:strike w:val="0"/>
        <w:dstrike w:val="0"/>
        <w:outline w:val="0"/>
        <w:shadow w:val="0"/>
        <w:emboss w:val="0"/>
        <w:imprint w:val="0"/>
        <w:spacing w:val="0"/>
        <w:w w:val="100"/>
        <w:kern w:val="0"/>
        <w:position w:val="0"/>
        <w:sz w:val="31"/>
        <w:szCs w:val="31"/>
        <w:highlight w:val="none"/>
        <w:u w:val="none"/>
        <w:effect w:val="none"/>
        <w:vertAlign w:val="baseline"/>
      </w:rPr>
    </w:lvl>
    <w:lvl w:ilvl="6" w:tplc="FFECBE52">
      <w:start w:val="1"/>
      <w:numFmt w:val="bullet"/>
      <w:lvlText w:val="•"/>
      <w:lvlJc w:val="left"/>
      <w:pPr>
        <w:ind w:left="1724" w:hanging="284"/>
      </w:pPr>
      <w:rPr>
        <w:rFonts w:hAnsi="Arial Unicode MS"/>
        <w:caps w:val="0"/>
        <w:smallCaps w:val="0"/>
        <w:strike w:val="0"/>
        <w:dstrike w:val="0"/>
        <w:outline w:val="0"/>
        <w:shadow w:val="0"/>
        <w:emboss w:val="0"/>
        <w:imprint w:val="0"/>
        <w:spacing w:val="0"/>
        <w:w w:val="100"/>
        <w:kern w:val="0"/>
        <w:position w:val="0"/>
        <w:sz w:val="31"/>
        <w:szCs w:val="31"/>
        <w:highlight w:val="none"/>
        <w:u w:val="none"/>
        <w:effect w:val="none"/>
        <w:vertAlign w:val="baseline"/>
      </w:rPr>
    </w:lvl>
    <w:lvl w:ilvl="7" w:tplc="E83AB0D4">
      <w:start w:val="1"/>
      <w:numFmt w:val="bullet"/>
      <w:lvlText w:val="•"/>
      <w:lvlJc w:val="left"/>
      <w:pPr>
        <w:ind w:left="1964" w:hanging="284"/>
      </w:pPr>
      <w:rPr>
        <w:rFonts w:hAnsi="Arial Unicode MS"/>
        <w:caps w:val="0"/>
        <w:smallCaps w:val="0"/>
        <w:strike w:val="0"/>
        <w:dstrike w:val="0"/>
        <w:outline w:val="0"/>
        <w:shadow w:val="0"/>
        <w:emboss w:val="0"/>
        <w:imprint w:val="0"/>
        <w:spacing w:val="0"/>
        <w:w w:val="100"/>
        <w:kern w:val="0"/>
        <w:position w:val="0"/>
        <w:sz w:val="31"/>
        <w:szCs w:val="31"/>
        <w:highlight w:val="none"/>
        <w:u w:val="none"/>
        <w:effect w:val="none"/>
        <w:vertAlign w:val="baseline"/>
      </w:rPr>
    </w:lvl>
    <w:lvl w:ilvl="8" w:tplc="6554C06E">
      <w:start w:val="1"/>
      <w:numFmt w:val="bullet"/>
      <w:lvlText w:val="•"/>
      <w:lvlJc w:val="left"/>
      <w:pPr>
        <w:ind w:left="2204" w:hanging="284"/>
      </w:pPr>
      <w:rPr>
        <w:rFonts w:hAnsi="Arial Unicode MS"/>
        <w:caps w:val="0"/>
        <w:smallCaps w:val="0"/>
        <w:strike w:val="0"/>
        <w:dstrike w:val="0"/>
        <w:outline w:val="0"/>
        <w:shadow w:val="0"/>
        <w:emboss w:val="0"/>
        <w:imprint w:val="0"/>
        <w:spacing w:val="0"/>
        <w:w w:val="100"/>
        <w:kern w:val="0"/>
        <w:position w:val="0"/>
        <w:sz w:val="31"/>
        <w:szCs w:val="31"/>
        <w:highlight w:val="none"/>
        <w:u w:val="none"/>
        <w:effect w:val="none"/>
        <w:vertAlign w:val="baseline"/>
      </w:rPr>
    </w:lvl>
  </w:abstractNum>
  <w:abstractNum w:abstractNumId="5" w15:restartNumberingAfterBreak="0">
    <w:nsid w:val="4B54176F"/>
    <w:multiLevelType w:val="hybridMultilevel"/>
    <w:tmpl w:val="82E0333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B971CEA"/>
    <w:multiLevelType w:val="multilevel"/>
    <w:tmpl w:val="82E03330"/>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931FE7"/>
    <w:multiLevelType w:val="hybridMultilevel"/>
    <w:tmpl w:val="3D22AED4"/>
    <w:lvl w:ilvl="0" w:tplc="FFFFFFFF">
      <w:start w:val="1"/>
      <w:numFmt w:val="decimal"/>
      <w:lvlText w:val="%1."/>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A24C59"/>
    <w:multiLevelType w:val="hybridMultilevel"/>
    <w:tmpl w:val="597C4ECE"/>
    <w:lvl w:ilvl="0" w:tplc="FFFFFFFF">
      <w:start w:val="1"/>
      <w:numFmt w:val="decimal"/>
      <w:lvlText w:val="%1."/>
      <w:lvlJc w:val="left"/>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E8A117D"/>
    <w:multiLevelType w:val="hybridMultilevel"/>
    <w:tmpl w:val="597C4ECE"/>
    <w:lvl w:ilvl="0" w:tplc="FFFFFFFF">
      <w:start w:val="1"/>
      <w:numFmt w:val="decimal"/>
      <w:lvlText w:val="%1."/>
      <w:lvlJc w:val="left"/>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161090"/>
    <w:multiLevelType w:val="hybridMultilevel"/>
    <w:tmpl w:val="45485BB8"/>
    <w:lvl w:ilvl="0" w:tplc="FFFFFFFF">
      <w:start w:val="1"/>
      <w:numFmt w:val="decimal"/>
      <w:lvlText w:val="%1."/>
      <w:lvlJc w:val="left"/>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37D625A"/>
    <w:multiLevelType w:val="hybridMultilevel"/>
    <w:tmpl w:val="AFD2985E"/>
    <w:lvl w:ilvl="0" w:tplc="0409000F">
      <w:start w:val="1"/>
      <w:numFmt w:val="decimal"/>
      <w:lvlText w:val="%1."/>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8695399">
    <w:abstractNumId w:val="11"/>
  </w:num>
  <w:num w:numId="2" w16cid:durableId="1229194373">
    <w:abstractNumId w:val="0"/>
  </w:num>
  <w:num w:numId="3" w16cid:durableId="220482300">
    <w:abstractNumId w:val="7"/>
  </w:num>
  <w:num w:numId="4" w16cid:durableId="247084568">
    <w:abstractNumId w:val="10"/>
  </w:num>
  <w:num w:numId="5" w16cid:durableId="1937590432">
    <w:abstractNumId w:val="9"/>
  </w:num>
  <w:num w:numId="6" w16cid:durableId="1242905427">
    <w:abstractNumId w:val="8"/>
  </w:num>
  <w:num w:numId="7" w16cid:durableId="1213813835">
    <w:abstractNumId w:val="1"/>
  </w:num>
  <w:num w:numId="8" w16cid:durableId="496502408">
    <w:abstractNumId w:val="6"/>
  </w:num>
  <w:num w:numId="9" w16cid:durableId="705720259">
    <w:abstractNumId w:val="2"/>
  </w:num>
  <w:num w:numId="10" w16cid:durableId="1105225617">
    <w:abstractNumId w:val="4"/>
  </w:num>
  <w:num w:numId="11" w16cid:durableId="252977087">
    <w:abstractNumId w:val="3"/>
  </w:num>
  <w:num w:numId="12" w16cid:durableId="11324853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0CB"/>
    <w:rsid w:val="00036CF2"/>
    <w:rsid w:val="000424E0"/>
    <w:rsid w:val="000473C3"/>
    <w:rsid w:val="000570B5"/>
    <w:rsid w:val="00063B28"/>
    <w:rsid w:val="00076323"/>
    <w:rsid w:val="000A7EFA"/>
    <w:rsid w:val="000D3ACD"/>
    <w:rsid w:val="00116E86"/>
    <w:rsid w:val="00117228"/>
    <w:rsid w:val="00120E2A"/>
    <w:rsid w:val="001751ED"/>
    <w:rsid w:val="00187375"/>
    <w:rsid w:val="0019089C"/>
    <w:rsid w:val="00203533"/>
    <w:rsid w:val="002158F2"/>
    <w:rsid w:val="002435E5"/>
    <w:rsid w:val="002814AA"/>
    <w:rsid w:val="00282C47"/>
    <w:rsid w:val="002B063B"/>
    <w:rsid w:val="002F1065"/>
    <w:rsid w:val="003202F0"/>
    <w:rsid w:val="003738B7"/>
    <w:rsid w:val="003A4704"/>
    <w:rsid w:val="003B462A"/>
    <w:rsid w:val="003B47A8"/>
    <w:rsid w:val="00463803"/>
    <w:rsid w:val="00467B1E"/>
    <w:rsid w:val="004A4CCE"/>
    <w:rsid w:val="004C3E6F"/>
    <w:rsid w:val="004E58CD"/>
    <w:rsid w:val="004F57D9"/>
    <w:rsid w:val="004F6263"/>
    <w:rsid w:val="00507A75"/>
    <w:rsid w:val="00574733"/>
    <w:rsid w:val="005842E9"/>
    <w:rsid w:val="005A044A"/>
    <w:rsid w:val="005A32BE"/>
    <w:rsid w:val="005B56E8"/>
    <w:rsid w:val="006142CD"/>
    <w:rsid w:val="006869B9"/>
    <w:rsid w:val="006A0257"/>
    <w:rsid w:val="006A07B6"/>
    <w:rsid w:val="006D7316"/>
    <w:rsid w:val="006F7A9A"/>
    <w:rsid w:val="007052A0"/>
    <w:rsid w:val="00711D2B"/>
    <w:rsid w:val="00734E34"/>
    <w:rsid w:val="00744450"/>
    <w:rsid w:val="00757D89"/>
    <w:rsid w:val="00760123"/>
    <w:rsid w:val="00781847"/>
    <w:rsid w:val="007C0E9E"/>
    <w:rsid w:val="007C3596"/>
    <w:rsid w:val="007D71DA"/>
    <w:rsid w:val="007E0D56"/>
    <w:rsid w:val="007F77E2"/>
    <w:rsid w:val="00854F38"/>
    <w:rsid w:val="008B56A0"/>
    <w:rsid w:val="00921A42"/>
    <w:rsid w:val="0094173D"/>
    <w:rsid w:val="0098686D"/>
    <w:rsid w:val="009B31B8"/>
    <w:rsid w:val="009C170C"/>
    <w:rsid w:val="009D7C22"/>
    <w:rsid w:val="009E50CB"/>
    <w:rsid w:val="00A04E0A"/>
    <w:rsid w:val="00A151C1"/>
    <w:rsid w:val="00A21CB2"/>
    <w:rsid w:val="00A223D8"/>
    <w:rsid w:val="00A87CAB"/>
    <w:rsid w:val="00AA5448"/>
    <w:rsid w:val="00B04457"/>
    <w:rsid w:val="00B25806"/>
    <w:rsid w:val="00B61C52"/>
    <w:rsid w:val="00B95862"/>
    <w:rsid w:val="00BB6D68"/>
    <w:rsid w:val="00BC7FEC"/>
    <w:rsid w:val="00C15765"/>
    <w:rsid w:val="00C6674E"/>
    <w:rsid w:val="00C67ACD"/>
    <w:rsid w:val="00C9515F"/>
    <w:rsid w:val="00CD126D"/>
    <w:rsid w:val="00CD30BE"/>
    <w:rsid w:val="00CD6015"/>
    <w:rsid w:val="00D03A91"/>
    <w:rsid w:val="00D36074"/>
    <w:rsid w:val="00D446EB"/>
    <w:rsid w:val="00D91849"/>
    <w:rsid w:val="00D95ABC"/>
    <w:rsid w:val="00DB691F"/>
    <w:rsid w:val="00DE6C4E"/>
    <w:rsid w:val="00E0107E"/>
    <w:rsid w:val="00E01AE0"/>
    <w:rsid w:val="00E149CE"/>
    <w:rsid w:val="00E6006D"/>
    <w:rsid w:val="00E952BE"/>
    <w:rsid w:val="00EC643C"/>
    <w:rsid w:val="00EF19E9"/>
    <w:rsid w:val="00F155D7"/>
    <w:rsid w:val="00F24726"/>
    <w:rsid w:val="00F46C85"/>
    <w:rsid w:val="00F52852"/>
    <w:rsid w:val="00FC1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4B05B"/>
  <w15:chartTrackingRefBased/>
  <w15:docId w15:val="{34C6D661-9A4F-4BC5-83E6-D58A287E9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7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intext">
    <w:name w:val="maintext"/>
    <w:basedOn w:val="DefaultParagraphFont"/>
    <w:rsid w:val="009E50CB"/>
  </w:style>
  <w:style w:type="paragraph" w:styleId="ListParagraph">
    <w:name w:val="List Paragraph"/>
    <w:basedOn w:val="Normal"/>
    <w:uiPriority w:val="34"/>
    <w:qFormat/>
    <w:rsid w:val="00BC7FEC"/>
    <w:pPr>
      <w:ind w:left="720"/>
      <w:contextualSpacing/>
    </w:pPr>
  </w:style>
  <w:style w:type="paragraph" w:styleId="Header">
    <w:name w:val="header"/>
    <w:basedOn w:val="Normal"/>
    <w:link w:val="HeaderChar"/>
    <w:uiPriority w:val="99"/>
    <w:unhideWhenUsed/>
    <w:rsid w:val="001751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1ED"/>
  </w:style>
  <w:style w:type="paragraph" w:styleId="Footer">
    <w:name w:val="footer"/>
    <w:basedOn w:val="Normal"/>
    <w:link w:val="FooterChar"/>
    <w:uiPriority w:val="99"/>
    <w:unhideWhenUsed/>
    <w:rsid w:val="001751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1ED"/>
  </w:style>
  <w:style w:type="character" w:customStyle="1" w:styleId="ydp6b22781emaintext">
    <w:name w:val="ydp6b22781emaintext"/>
    <w:basedOn w:val="DefaultParagraphFont"/>
    <w:rsid w:val="00711D2B"/>
  </w:style>
  <w:style w:type="numbering" w:customStyle="1" w:styleId="CurrentList1">
    <w:name w:val="Current List1"/>
    <w:uiPriority w:val="99"/>
    <w:rsid w:val="006869B9"/>
    <w:pPr>
      <w:numPr>
        <w:numId w:val="8"/>
      </w:numPr>
    </w:pPr>
  </w:style>
  <w:style w:type="paragraph" w:customStyle="1" w:styleId="Body">
    <w:name w:val="Body"/>
    <w:rsid w:val="00116E86"/>
    <w:pPr>
      <w:spacing w:after="0" w:line="240" w:lineRule="auto"/>
    </w:pPr>
    <w:rPr>
      <w:rFonts w:ascii="Helvetica Neue" w:eastAsia="Arial Unicode MS" w:hAnsi="Helvetica Neue" w:cs="Arial Unicode MS"/>
      <w:color w:val="000000"/>
      <w14:textOutline w14:w="0" w14:cap="flat" w14:cmpd="sng" w14:algn="ctr">
        <w14:noFill/>
        <w14:prstDash w14:val="solid"/>
        <w14:bevel/>
      </w14:textOutline>
    </w:rPr>
  </w:style>
  <w:style w:type="numbering" w:customStyle="1" w:styleId="BulletBig">
    <w:name w:val="Bullet Big"/>
    <w:rsid w:val="00116E86"/>
    <w:pPr>
      <w:numPr>
        <w:numId w:val="10"/>
      </w:numPr>
    </w:pPr>
  </w:style>
  <w:style w:type="paragraph" w:styleId="BodyText">
    <w:name w:val="Body Text"/>
    <w:basedOn w:val="Normal"/>
    <w:link w:val="BodyTextChar"/>
    <w:uiPriority w:val="1"/>
    <w:qFormat/>
    <w:rsid w:val="00187375"/>
    <w:pPr>
      <w:widowControl w:val="0"/>
      <w:autoSpaceDE w:val="0"/>
      <w:autoSpaceDN w:val="0"/>
      <w:spacing w:after="0" w:line="240" w:lineRule="auto"/>
    </w:pPr>
    <w:rPr>
      <w:rFonts w:ascii="Arial" w:eastAsia="Arial" w:hAnsi="Arial" w:cs="Arial"/>
      <w:sz w:val="26"/>
      <w:szCs w:val="26"/>
    </w:rPr>
  </w:style>
  <w:style w:type="character" w:customStyle="1" w:styleId="BodyTextChar">
    <w:name w:val="Body Text Char"/>
    <w:basedOn w:val="DefaultParagraphFont"/>
    <w:link w:val="BodyText"/>
    <w:uiPriority w:val="1"/>
    <w:rsid w:val="00187375"/>
    <w:rPr>
      <w:rFonts w:ascii="Arial" w:eastAsia="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572</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Bernier</dc:creator>
  <cp:keywords/>
  <dc:description/>
  <cp:lastModifiedBy>Roland Bernier</cp:lastModifiedBy>
  <cp:revision>16</cp:revision>
  <dcterms:created xsi:type="dcterms:W3CDTF">2022-07-05T19:29:00Z</dcterms:created>
  <dcterms:modified xsi:type="dcterms:W3CDTF">2022-07-08T19:12:00Z</dcterms:modified>
</cp:coreProperties>
</file>