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24A312" w14:textId="77777777" w:rsidR="00C64CA3" w:rsidRPr="00437C83" w:rsidRDefault="00C64CA3" w:rsidP="00440D79">
      <w:pPr>
        <w:widowControl w:val="0"/>
        <w:tabs>
          <w:tab w:val="left" w:pos="9720"/>
        </w:tabs>
        <w:jc w:val="center"/>
        <w:rPr>
          <w:b/>
          <w:sz w:val="36"/>
          <w:szCs w:val="36"/>
          <w:u w:val="single"/>
        </w:rPr>
      </w:pPr>
      <w:r w:rsidRPr="00437C83">
        <w:rPr>
          <w:b/>
          <w:sz w:val="36"/>
          <w:szCs w:val="36"/>
          <w:u w:val="single"/>
        </w:rPr>
        <w:t>WALDEN WOODS</w:t>
      </w:r>
    </w:p>
    <w:p w14:paraId="1390C089" w14:textId="77777777" w:rsidR="00C64CA3" w:rsidRPr="00437C83" w:rsidRDefault="00C64CA3" w:rsidP="00C64CA3">
      <w:pPr>
        <w:widowControl w:val="0"/>
        <w:tabs>
          <w:tab w:val="left" w:pos="9720"/>
        </w:tabs>
        <w:jc w:val="center"/>
        <w:rPr>
          <w:rFonts w:eastAsia="Arial"/>
          <w:u w:val="single"/>
        </w:rPr>
      </w:pPr>
      <w:r w:rsidRPr="00437C83">
        <w:rPr>
          <w:rFonts w:eastAsia="Arial"/>
          <w:b/>
          <w:u w:val="single"/>
        </w:rPr>
        <w:t>BOARD OF DIRECTORS MEETING MINUTES</w:t>
      </w:r>
    </w:p>
    <w:p w14:paraId="23CBA8A8" w14:textId="77777777" w:rsidR="00BF7F80" w:rsidRDefault="00BF7F80"/>
    <w:p w14:paraId="2B077F03" w14:textId="77777777" w:rsidR="00C64CA3" w:rsidRDefault="00C64CA3"/>
    <w:p w14:paraId="151FB639" w14:textId="2A8D521C" w:rsidR="00C64CA3" w:rsidRPr="007E3B80" w:rsidRDefault="00C64CA3" w:rsidP="00C64CA3">
      <w:pPr>
        <w:widowControl w:val="0"/>
        <w:rPr>
          <w:rFonts w:eastAsia="Arial"/>
        </w:rPr>
      </w:pPr>
      <w:r w:rsidRPr="00437C83">
        <w:rPr>
          <w:rFonts w:eastAsia="Arial"/>
          <w:b/>
        </w:rPr>
        <w:t>MEETING DATE</w:t>
      </w:r>
      <w:r w:rsidRPr="00437C83">
        <w:rPr>
          <w:rFonts w:eastAsia="Arial"/>
        </w:rPr>
        <w:t>:</w:t>
      </w:r>
      <w:r w:rsidRPr="00437C83">
        <w:rPr>
          <w:rFonts w:eastAsia="Arial"/>
        </w:rPr>
        <w:tab/>
      </w:r>
      <w:r w:rsidRPr="00437C83">
        <w:rPr>
          <w:rFonts w:eastAsia="Arial"/>
        </w:rPr>
        <w:tab/>
      </w:r>
      <w:r w:rsidRPr="00437C83">
        <w:rPr>
          <w:rFonts w:eastAsia="Arial"/>
        </w:rPr>
        <w:tab/>
      </w:r>
      <w:r w:rsidR="007C1CBD">
        <w:rPr>
          <w:rFonts w:eastAsia="Arial"/>
        </w:rPr>
        <w:tab/>
      </w:r>
      <w:r w:rsidR="00165965">
        <w:rPr>
          <w:rFonts w:eastAsia="Arial"/>
        </w:rPr>
        <w:t>November 29</w:t>
      </w:r>
      <w:r w:rsidRPr="007E3B80">
        <w:rPr>
          <w:rFonts w:eastAsia="Arial"/>
        </w:rPr>
        <w:t>, 2023</w:t>
      </w:r>
    </w:p>
    <w:p w14:paraId="7C9E75F4" w14:textId="77777777" w:rsidR="00C64CA3" w:rsidRPr="00437C83" w:rsidRDefault="00C64CA3" w:rsidP="00C64CA3">
      <w:pPr>
        <w:widowControl w:val="0"/>
        <w:rPr>
          <w:rFonts w:eastAsia="Arial"/>
        </w:rPr>
      </w:pPr>
    </w:p>
    <w:p w14:paraId="66201C42" w14:textId="699DEC6F" w:rsidR="00C64CA3" w:rsidRPr="0087474E" w:rsidRDefault="00C64CA3" w:rsidP="00C64CA3">
      <w:pPr>
        <w:widowControl w:val="0"/>
        <w:rPr>
          <w:rFonts w:eastAsia="Arial"/>
          <w:color w:val="000000" w:themeColor="text1"/>
        </w:rPr>
      </w:pPr>
      <w:r w:rsidRPr="00437C83">
        <w:rPr>
          <w:rFonts w:eastAsia="Arial"/>
          <w:b/>
        </w:rPr>
        <w:t>STATUS OF THESE MINUTES</w:t>
      </w:r>
      <w:r w:rsidRPr="00437C83">
        <w:rPr>
          <w:rFonts w:eastAsia="Arial"/>
        </w:rPr>
        <w:t>:</w:t>
      </w:r>
      <w:r w:rsidRPr="00437C83">
        <w:rPr>
          <w:rFonts w:eastAsia="Arial"/>
        </w:rPr>
        <w:tab/>
      </w:r>
      <w:r w:rsidRPr="00437C83">
        <w:rPr>
          <w:rFonts w:eastAsia="Arial"/>
        </w:rPr>
        <w:tab/>
      </w:r>
      <w:r w:rsidR="0087474E" w:rsidRPr="0087474E">
        <w:rPr>
          <w:rFonts w:eastAsia="Arial"/>
          <w:color w:val="000000" w:themeColor="text1"/>
        </w:rPr>
        <w:t>Final</w:t>
      </w:r>
    </w:p>
    <w:p w14:paraId="78E8EB50" w14:textId="77777777" w:rsidR="00C64CA3" w:rsidRPr="00437C83" w:rsidRDefault="00C64CA3" w:rsidP="00C64CA3">
      <w:pPr>
        <w:widowControl w:val="0"/>
      </w:pPr>
    </w:p>
    <w:p w14:paraId="1A984604" w14:textId="77777777" w:rsidR="00C64CA3" w:rsidRPr="00437C83" w:rsidRDefault="00C64CA3" w:rsidP="00C64CA3">
      <w:pPr>
        <w:widowControl w:val="0"/>
        <w:rPr>
          <w:rFonts w:eastAsia="Arial"/>
          <w:b/>
        </w:rPr>
      </w:pPr>
      <w:r w:rsidRPr="00437C83">
        <w:rPr>
          <w:rFonts w:eastAsia="Arial"/>
          <w:b/>
        </w:rPr>
        <w:t>ATTENDANCE:</w:t>
      </w:r>
    </w:p>
    <w:p w14:paraId="39283C6D" w14:textId="77777777" w:rsidR="00C64CA3" w:rsidRDefault="00C64CA3" w:rsidP="00C64CA3">
      <w:pPr>
        <w:widowControl w:val="0"/>
        <w:ind w:left="3780" w:hanging="3060"/>
        <w:rPr>
          <w:rFonts w:eastAsia="Arial"/>
          <w:b/>
          <w:u w:val="single"/>
        </w:rPr>
      </w:pPr>
    </w:p>
    <w:p w14:paraId="0B9D2DD2" w14:textId="6CE987D0" w:rsidR="009F6B7E" w:rsidRPr="001D527C" w:rsidRDefault="00C64CA3" w:rsidP="009F6B7E">
      <w:pPr>
        <w:widowControl w:val="0"/>
        <w:ind w:left="3780" w:hanging="3060"/>
        <w:rPr>
          <w:rFonts w:eastAsia="Arial"/>
          <w:bCs/>
        </w:rPr>
      </w:pPr>
      <w:r w:rsidRPr="00437C83">
        <w:rPr>
          <w:rFonts w:eastAsia="Arial"/>
          <w:b/>
          <w:u w:val="single"/>
        </w:rPr>
        <w:t>Directors in Attendance</w:t>
      </w:r>
      <w:r w:rsidR="005C334C">
        <w:rPr>
          <w:rFonts w:eastAsia="Arial"/>
          <w:b/>
        </w:rPr>
        <w:t xml:space="preserve">:  </w:t>
      </w:r>
      <w:proofErr w:type="spellStart"/>
      <w:r w:rsidR="009F6B7E" w:rsidRPr="001D527C">
        <w:rPr>
          <w:rFonts w:eastAsia="Arial"/>
          <w:bCs/>
        </w:rPr>
        <w:t>Bocuzzi</w:t>
      </w:r>
      <w:proofErr w:type="spellEnd"/>
      <w:r w:rsidR="009F6B7E" w:rsidRPr="001D527C">
        <w:rPr>
          <w:rFonts w:eastAsia="Arial"/>
          <w:bCs/>
        </w:rPr>
        <w:t xml:space="preserve">, </w:t>
      </w:r>
      <w:proofErr w:type="spellStart"/>
      <w:r w:rsidR="009F6B7E" w:rsidRPr="001D527C">
        <w:rPr>
          <w:rFonts w:eastAsia="Arial"/>
          <w:bCs/>
        </w:rPr>
        <w:t>Moffa</w:t>
      </w:r>
      <w:proofErr w:type="spellEnd"/>
      <w:r w:rsidR="009F6B7E" w:rsidRPr="001D527C">
        <w:rPr>
          <w:rFonts w:eastAsia="Arial"/>
          <w:bCs/>
        </w:rPr>
        <w:t xml:space="preserve">, Bernier, </w:t>
      </w:r>
      <w:proofErr w:type="spellStart"/>
      <w:r w:rsidR="009F6B7E" w:rsidRPr="001D527C">
        <w:rPr>
          <w:rFonts w:eastAsia="Arial"/>
          <w:bCs/>
        </w:rPr>
        <w:t>Onessimo</w:t>
      </w:r>
      <w:proofErr w:type="spellEnd"/>
      <w:r w:rsidR="009F6B7E" w:rsidRPr="001D527C">
        <w:rPr>
          <w:rFonts w:eastAsia="Arial"/>
          <w:bCs/>
        </w:rPr>
        <w:t>, Devlin</w:t>
      </w:r>
    </w:p>
    <w:p w14:paraId="181E0D1F" w14:textId="7BD4D8F9" w:rsidR="00936458" w:rsidRPr="00936458" w:rsidRDefault="009F6B7E" w:rsidP="00081464">
      <w:pPr>
        <w:widowControl w:val="0"/>
        <w:ind w:left="3780" w:hanging="3060"/>
        <w:rPr>
          <w:rFonts w:eastAsia="Arial"/>
          <w:bCs/>
        </w:rPr>
      </w:pPr>
      <w:r w:rsidRPr="001D527C">
        <w:rPr>
          <w:rFonts w:eastAsia="Arial"/>
          <w:bCs/>
        </w:rPr>
        <w:t xml:space="preserve">Dostal, Jones, </w:t>
      </w:r>
      <w:proofErr w:type="spellStart"/>
      <w:r w:rsidRPr="001D527C">
        <w:rPr>
          <w:rFonts w:eastAsia="Arial"/>
          <w:bCs/>
        </w:rPr>
        <w:t>Yalamanchili</w:t>
      </w:r>
      <w:proofErr w:type="spellEnd"/>
      <w:r w:rsidRPr="001D527C">
        <w:rPr>
          <w:rFonts w:eastAsia="Arial"/>
          <w:bCs/>
        </w:rPr>
        <w:t xml:space="preserve">, Henry, </w:t>
      </w:r>
      <w:proofErr w:type="spellStart"/>
      <w:r w:rsidRPr="001D527C">
        <w:rPr>
          <w:rFonts w:eastAsia="Arial"/>
          <w:bCs/>
        </w:rPr>
        <w:t>Laliberte</w:t>
      </w:r>
      <w:proofErr w:type="spellEnd"/>
      <w:r w:rsidRPr="001D527C">
        <w:rPr>
          <w:rFonts w:eastAsia="Arial"/>
          <w:bCs/>
        </w:rPr>
        <w:t>, Holcomb (</w:t>
      </w:r>
      <w:r w:rsidRPr="001D527C">
        <w:rPr>
          <w:rFonts w:eastAsia="Arial"/>
          <w:bCs/>
          <w:i/>
          <w:iCs/>
        </w:rPr>
        <w:t>representing Duplex)</w:t>
      </w:r>
    </w:p>
    <w:p w14:paraId="0CD649AD" w14:textId="13759E27" w:rsidR="00C64CA3" w:rsidRPr="00AC427D" w:rsidRDefault="00C64CA3" w:rsidP="00AC427D">
      <w:pPr>
        <w:widowControl w:val="0"/>
        <w:rPr>
          <w:rFonts w:eastAsia="Arial"/>
          <w:bCs/>
        </w:rPr>
      </w:pPr>
    </w:p>
    <w:p w14:paraId="13D52B05" w14:textId="2ABC70B5" w:rsidR="00C64CA3" w:rsidRPr="0051681E" w:rsidRDefault="00C64CA3" w:rsidP="00C64CA3">
      <w:pPr>
        <w:widowControl w:val="0"/>
        <w:ind w:left="3780" w:hanging="3060"/>
        <w:rPr>
          <w:rFonts w:eastAsia="Arial"/>
          <w:bCs/>
        </w:rPr>
      </w:pPr>
      <w:r w:rsidRPr="00437C83">
        <w:rPr>
          <w:rFonts w:eastAsia="Arial"/>
          <w:b/>
          <w:u w:val="single"/>
        </w:rPr>
        <w:t>Directors Absent</w:t>
      </w:r>
      <w:r w:rsidRPr="00437C83">
        <w:rPr>
          <w:rFonts w:eastAsia="Arial"/>
          <w:b/>
        </w:rPr>
        <w:t xml:space="preserve">: </w:t>
      </w:r>
      <w:r w:rsidR="009F6B7E" w:rsidRPr="009F6B7E">
        <w:rPr>
          <w:rFonts w:eastAsia="Arial"/>
          <w:bCs/>
        </w:rPr>
        <w:t>Robertson</w:t>
      </w:r>
      <w:r w:rsidR="009F6B7E">
        <w:rPr>
          <w:rFonts w:eastAsia="Arial"/>
          <w:bCs/>
        </w:rPr>
        <w:t xml:space="preserve">, </w:t>
      </w:r>
      <w:r w:rsidR="009F6B7E" w:rsidRPr="0051681E">
        <w:rPr>
          <w:rFonts w:eastAsia="Arial"/>
          <w:bCs/>
        </w:rPr>
        <w:t>Schuck</w:t>
      </w:r>
    </w:p>
    <w:p w14:paraId="73E028FE" w14:textId="77777777" w:rsidR="00C64CA3" w:rsidRPr="00437C83" w:rsidRDefault="00C64CA3" w:rsidP="00081464">
      <w:pPr>
        <w:widowControl w:val="0"/>
        <w:rPr>
          <w:rFonts w:eastAsia="Arial"/>
        </w:rPr>
      </w:pPr>
    </w:p>
    <w:p w14:paraId="799191BB" w14:textId="20284447" w:rsidR="00C64CA3" w:rsidRPr="00437C83" w:rsidRDefault="00C64CA3" w:rsidP="00C64CA3">
      <w:pPr>
        <w:widowControl w:val="0"/>
        <w:ind w:firstLine="720"/>
        <w:rPr>
          <w:rFonts w:eastAsia="Arial"/>
        </w:rPr>
      </w:pPr>
      <w:r w:rsidRPr="00437C83">
        <w:rPr>
          <w:rFonts w:eastAsia="Arial"/>
          <w:b/>
          <w:u w:val="single"/>
        </w:rPr>
        <w:t>Elite Property Management Representative</w:t>
      </w:r>
      <w:r w:rsidRPr="00437C83">
        <w:rPr>
          <w:rFonts w:eastAsia="Arial"/>
        </w:rPr>
        <w:t>:</w:t>
      </w:r>
      <w:r w:rsidR="005C334C">
        <w:rPr>
          <w:rFonts w:eastAsia="Arial"/>
        </w:rPr>
        <w:t xml:space="preserve">  </w:t>
      </w:r>
      <w:r w:rsidRPr="00437C83">
        <w:rPr>
          <w:rFonts w:eastAsia="Arial"/>
        </w:rPr>
        <w:t xml:space="preserve">Chris </w:t>
      </w:r>
      <w:proofErr w:type="spellStart"/>
      <w:r w:rsidRPr="00437C83">
        <w:rPr>
          <w:rFonts w:eastAsia="Arial"/>
        </w:rPr>
        <w:t>Kohnle</w:t>
      </w:r>
      <w:proofErr w:type="spellEnd"/>
      <w:r w:rsidRPr="00437C83">
        <w:rPr>
          <w:rFonts w:eastAsia="Arial"/>
        </w:rPr>
        <w:t>, Property Manager.</w:t>
      </w:r>
    </w:p>
    <w:p w14:paraId="60909DB4" w14:textId="77777777" w:rsidR="00C64CA3" w:rsidRPr="00437C83" w:rsidRDefault="00C64CA3" w:rsidP="00C64CA3">
      <w:pPr>
        <w:widowControl w:val="0"/>
        <w:rPr>
          <w:rFonts w:eastAsia="Arial"/>
        </w:rPr>
      </w:pPr>
    </w:p>
    <w:p w14:paraId="08898888" w14:textId="77777777" w:rsidR="00C64CA3" w:rsidRPr="00437C83" w:rsidRDefault="00C64CA3" w:rsidP="00C64CA3">
      <w:pPr>
        <w:widowControl w:val="0"/>
        <w:rPr>
          <w:rFonts w:eastAsia="Arial"/>
        </w:rPr>
      </w:pPr>
    </w:p>
    <w:p w14:paraId="1F4785E0" w14:textId="77777777" w:rsidR="00C64CA3" w:rsidRPr="00437C83" w:rsidRDefault="00C64CA3" w:rsidP="00C64CA3">
      <w:pPr>
        <w:widowControl w:val="0"/>
        <w:numPr>
          <w:ilvl w:val="0"/>
          <w:numId w:val="1"/>
        </w:numPr>
        <w:rPr>
          <w:rFonts w:eastAsia="Arial"/>
        </w:rPr>
      </w:pPr>
      <w:r w:rsidRPr="00437C83">
        <w:rPr>
          <w:rFonts w:eastAsia="Arial"/>
          <w:b/>
        </w:rPr>
        <w:t>CALL TO ORDER:</w:t>
      </w:r>
    </w:p>
    <w:p w14:paraId="15E7AC42" w14:textId="77777777" w:rsidR="00C64CA3" w:rsidRPr="00437C83" w:rsidRDefault="00C64CA3" w:rsidP="00C64CA3">
      <w:pPr>
        <w:widowControl w:val="0"/>
        <w:ind w:left="360"/>
        <w:rPr>
          <w:rFonts w:eastAsia="Arial"/>
          <w:b/>
        </w:rPr>
      </w:pPr>
    </w:p>
    <w:p w14:paraId="7473B64C" w14:textId="3504C0E0" w:rsidR="00440D79" w:rsidRPr="00E33A1E" w:rsidRDefault="00C64CA3" w:rsidP="00703B98">
      <w:pPr>
        <w:widowControl w:val="0"/>
        <w:ind w:left="360"/>
        <w:rPr>
          <w:rFonts w:eastAsia="Arial"/>
        </w:rPr>
      </w:pPr>
      <w:r w:rsidRPr="00437C83">
        <w:rPr>
          <w:rFonts w:eastAsia="Arial"/>
        </w:rPr>
        <w:t xml:space="preserve">Director </w:t>
      </w:r>
      <w:r>
        <w:rPr>
          <w:rFonts w:eastAsia="Arial"/>
        </w:rPr>
        <w:t>John</w:t>
      </w:r>
      <w:r w:rsidR="006B7D63">
        <w:rPr>
          <w:rFonts w:eastAsia="Arial"/>
        </w:rPr>
        <w:t xml:space="preserve"> c</w:t>
      </w:r>
      <w:r w:rsidRPr="00437C83">
        <w:rPr>
          <w:rFonts w:eastAsia="Arial"/>
        </w:rPr>
        <w:t xml:space="preserve">alled the meeting to order at </w:t>
      </w:r>
      <w:r w:rsidR="00EC2F60">
        <w:rPr>
          <w:rFonts w:eastAsia="Arial"/>
        </w:rPr>
        <w:t>7:</w:t>
      </w:r>
      <w:r w:rsidR="0051681E">
        <w:rPr>
          <w:rFonts w:eastAsia="Arial"/>
        </w:rPr>
        <w:t>0</w:t>
      </w:r>
      <w:r w:rsidR="009F6B7E">
        <w:rPr>
          <w:rFonts w:eastAsia="Arial"/>
        </w:rPr>
        <w:t>2</w:t>
      </w:r>
      <w:r w:rsidR="007C1CBD">
        <w:rPr>
          <w:rFonts w:eastAsia="Arial"/>
        </w:rPr>
        <w:t xml:space="preserve"> </w:t>
      </w:r>
      <w:r w:rsidRPr="00437C83">
        <w:rPr>
          <w:rFonts w:eastAsia="Arial"/>
        </w:rPr>
        <w:t xml:space="preserve">PM. </w:t>
      </w:r>
    </w:p>
    <w:p w14:paraId="5E2ED458" w14:textId="77777777" w:rsidR="00C64CA3" w:rsidRPr="00437C83" w:rsidRDefault="00C64CA3" w:rsidP="00C64CA3">
      <w:pPr>
        <w:widowControl w:val="0"/>
        <w:ind w:left="360"/>
        <w:rPr>
          <w:rFonts w:eastAsia="Arial"/>
        </w:rPr>
      </w:pPr>
    </w:p>
    <w:p w14:paraId="6BACA1E3" w14:textId="7D301448" w:rsidR="00F77E50" w:rsidRPr="005C334C" w:rsidRDefault="00C64CA3" w:rsidP="005C334C">
      <w:pPr>
        <w:widowControl w:val="0"/>
        <w:numPr>
          <w:ilvl w:val="0"/>
          <w:numId w:val="1"/>
        </w:numPr>
        <w:rPr>
          <w:rFonts w:eastAsia="Arial"/>
          <w:b/>
        </w:rPr>
      </w:pPr>
      <w:r w:rsidRPr="002A26A5">
        <w:rPr>
          <w:rFonts w:eastAsia="Arial"/>
          <w:b/>
        </w:rPr>
        <w:t xml:space="preserve">APPROVAL OF THE PRECEDING MINUTES:  </w:t>
      </w:r>
      <w:r w:rsidR="002A26A5" w:rsidRPr="005C334C">
        <w:rPr>
          <w:rFonts w:eastAsia="Arial"/>
          <w:bCs/>
        </w:rPr>
        <w:t>Minutes from the</w:t>
      </w:r>
      <w:r w:rsidR="00165965" w:rsidRPr="005C334C">
        <w:rPr>
          <w:rFonts w:eastAsia="Arial"/>
          <w:bCs/>
        </w:rPr>
        <w:t xml:space="preserve"> October 25</w:t>
      </w:r>
      <w:r w:rsidR="002A26A5" w:rsidRPr="005C334C">
        <w:rPr>
          <w:rFonts w:eastAsia="Arial"/>
          <w:bCs/>
        </w:rPr>
        <w:t xml:space="preserve">, </w:t>
      </w:r>
      <w:proofErr w:type="gramStart"/>
      <w:r w:rsidR="002A26A5" w:rsidRPr="005C334C">
        <w:rPr>
          <w:rFonts w:eastAsia="Arial"/>
          <w:bCs/>
        </w:rPr>
        <w:t>2023</w:t>
      </w:r>
      <w:proofErr w:type="gramEnd"/>
      <w:r w:rsidR="006D4C4A" w:rsidRPr="005C334C">
        <w:rPr>
          <w:rFonts w:eastAsia="Arial"/>
          <w:bCs/>
        </w:rPr>
        <w:t xml:space="preserve"> </w:t>
      </w:r>
      <w:r w:rsidR="001B0B57" w:rsidRPr="005C334C">
        <w:rPr>
          <w:rFonts w:eastAsia="Arial"/>
          <w:bCs/>
        </w:rPr>
        <w:t>BOD M</w:t>
      </w:r>
      <w:r w:rsidR="006D4C4A" w:rsidRPr="005C334C">
        <w:rPr>
          <w:rFonts w:eastAsia="Arial"/>
          <w:bCs/>
        </w:rPr>
        <w:t>eeting</w:t>
      </w:r>
      <w:r w:rsidR="002A26A5" w:rsidRPr="005C334C">
        <w:rPr>
          <w:rFonts w:eastAsia="Arial"/>
          <w:bCs/>
        </w:rPr>
        <w:t xml:space="preserve"> </w:t>
      </w:r>
      <w:r w:rsidR="00900540" w:rsidRPr="005C334C">
        <w:rPr>
          <w:rFonts w:eastAsia="Arial"/>
          <w:bCs/>
        </w:rPr>
        <w:t xml:space="preserve">were reviewed </w:t>
      </w:r>
      <w:r w:rsidR="001D527C" w:rsidRPr="005C334C">
        <w:rPr>
          <w:rFonts w:eastAsia="Arial"/>
          <w:bCs/>
        </w:rPr>
        <w:t xml:space="preserve">with no changes.  John motioned to approve the minutes.  Roland seconded the motion.  Gordon </w:t>
      </w:r>
      <w:proofErr w:type="spellStart"/>
      <w:r w:rsidR="001D527C" w:rsidRPr="005C334C">
        <w:rPr>
          <w:rFonts w:eastAsia="Arial"/>
          <w:bCs/>
        </w:rPr>
        <w:t>obstained</w:t>
      </w:r>
      <w:proofErr w:type="spellEnd"/>
      <w:r w:rsidR="001D527C" w:rsidRPr="005C334C">
        <w:rPr>
          <w:rFonts w:eastAsia="Arial"/>
          <w:bCs/>
        </w:rPr>
        <w:t>. Remaining Board were in favor and approval of minutes.  None opposed.</w:t>
      </w:r>
    </w:p>
    <w:p w14:paraId="692D127C" w14:textId="77777777" w:rsidR="002A26A5" w:rsidRPr="002A26A5" w:rsidRDefault="002A26A5" w:rsidP="002A26A5">
      <w:pPr>
        <w:widowControl w:val="0"/>
        <w:ind w:left="360"/>
        <w:rPr>
          <w:rFonts w:eastAsia="Arial"/>
          <w:b/>
        </w:rPr>
      </w:pPr>
    </w:p>
    <w:p w14:paraId="1F7CB64D" w14:textId="52F0D8DF" w:rsidR="00C64CA3" w:rsidRPr="00C64CA3" w:rsidRDefault="00C64CA3" w:rsidP="00C64CA3">
      <w:pPr>
        <w:widowControl w:val="0"/>
        <w:numPr>
          <w:ilvl w:val="0"/>
          <w:numId w:val="1"/>
        </w:numPr>
        <w:rPr>
          <w:rFonts w:eastAsia="Arial"/>
        </w:rPr>
      </w:pPr>
      <w:r w:rsidRPr="00C64CA3">
        <w:rPr>
          <w:rFonts w:eastAsia="Arial"/>
          <w:b/>
        </w:rPr>
        <w:t>FINANCIAL REPORT:</w:t>
      </w:r>
      <w:r w:rsidRPr="00C64CA3">
        <w:rPr>
          <w:rFonts w:eastAsia="Arial"/>
          <w:b/>
        </w:rPr>
        <w:tab/>
        <w:t xml:space="preserve"> </w:t>
      </w:r>
      <w:r w:rsidRPr="00C64CA3">
        <w:rPr>
          <w:rFonts w:eastAsia="Arial"/>
        </w:rPr>
        <w:t>Financials as of</w:t>
      </w:r>
      <w:r w:rsidR="00D165D8">
        <w:rPr>
          <w:rFonts w:eastAsia="Arial"/>
        </w:rPr>
        <w:t xml:space="preserve"> </w:t>
      </w:r>
      <w:r w:rsidR="00165965">
        <w:rPr>
          <w:rFonts w:eastAsia="Arial"/>
        </w:rPr>
        <w:t>October 25,</w:t>
      </w:r>
      <w:r w:rsidRPr="00C64CA3">
        <w:rPr>
          <w:rFonts w:eastAsia="Arial"/>
        </w:rPr>
        <w:t xml:space="preserve"> </w:t>
      </w:r>
      <w:r w:rsidR="005A3D2E" w:rsidRPr="00C64CA3">
        <w:rPr>
          <w:rFonts w:eastAsia="Arial"/>
        </w:rPr>
        <w:t>2023,</w:t>
      </w:r>
      <w:r w:rsidRPr="00C64CA3">
        <w:rPr>
          <w:rFonts w:eastAsia="Arial"/>
        </w:rPr>
        <w:t xml:space="preserve"> were </w:t>
      </w:r>
      <w:r w:rsidR="00900540">
        <w:rPr>
          <w:rFonts w:eastAsia="Arial"/>
        </w:rPr>
        <w:t>submitted to each Board Member.  Tom was unavailable to provide review</w:t>
      </w:r>
      <w:r w:rsidR="003E41CF">
        <w:rPr>
          <w:rFonts w:eastAsia="Arial"/>
        </w:rPr>
        <w:t>.</w:t>
      </w:r>
      <w:r w:rsidR="005C334C">
        <w:rPr>
          <w:rFonts w:eastAsia="Arial"/>
        </w:rPr>
        <w:t xml:space="preserve">  John is reviewing check runs.</w:t>
      </w:r>
    </w:p>
    <w:p w14:paraId="79C4FCB5" w14:textId="77777777" w:rsidR="00C64CA3" w:rsidRDefault="00C64CA3"/>
    <w:p w14:paraId="673613F6" w14:textId="77777777" w:rsidR="00C64CA3" w:rsidRPr="00437C83" w:rsidRDefault="00C64CA3" w:rsidP="00C64CA3">
      <w:pPr>
        <w:widowControl w:val="0"/>
        <w:numPr>
          <w:ilvl w:val="0"/>
          <w:numId w:val="1"/>
        </w:numPr>
        <w:rPr>
          <w:rFonts w:eastAsia="Arial"/>
          <w:b/>
        </w:rPr>
      </w:pPr>
      <w:r w:rsidRPr="00437C83">
        <w:rPr>
          <w:rFonts w:eastAsia="Arial"/>
          <w:b/>
        </w:rPr>
        <w:t>PROPERTY MANAGER’S REPORT</w:t>
      </w:r>
    </w:p>
    <w:p w14:paraId="20A8A015" w14:textId="77777777" w:rsidR="00C64CA3" w:rsidRPr="00437C83" w:rsidRDefault="00C64CA3" w:rsidP="00C64CA3">
      <w:pPr>
        <w:pBdr>
          <w:top w:val="nil"/>
          <w:left w:val="nil"/>
          <w:bottom w:val="nil"/>
          <w:right w:val="nil"/>
          <w:between w:val="nil"/>
        </w:pBdr>
        <w:ind w:left="720"/>
        <w:rPr>
          <w:rFonts w:eastAsia="Arial"/>
          <w:b/>
          <w:color w:val="000000"/>
        </w:rPr>
      </w:pPr>
    </w:p>
    <w:p w14:paraId="08EB9534" w14:textId="4BFAC044" w:rsidR="00F30367" w:rsidRPr="00081464" w:rsidRDefault="00C64CA3" w:rsidP="00F30367">
      <w:pPr>
        <w:widowControl w:val="0"/>
        <w:numPr>
          <w:ilvl w:val="1"/>
          <w:numId w:val="1"/>
        </w:numPr>
        <w:pBdr>
          <w:top w:val="nil"/>
          <w:left w:val="nil"/>
          <w:bottom w:val="nil"/>
          <w:right w:val="nil"/>
          <w:between w:val="nil"/>
        </w:pBdr>
        <w:rPr>
          <w:rFonts w:eastAsia="Arial"/>
        </w:rPr>
      </w:pPr>
      <w:r w:rsidRPr="00F77E50">
        <w:rPr>
          <w:rFonts w:eastAsia="Arial"/>
          <w:b/>
          <w:bCs/>
        </w:rPr>
        <w:t>Summary of Property Manager on-site activity:</w:t>
      </w:r>
      <w:r w:rsidR="00F43660" w:rsidRPr="00F77E50">
        <w:rPr>
          <w:rFonts w:eastAsia="Arial"/>
          <w:b/>
          <w:bCs/>
        </w:rPr>
        <w:t xml:space="preserve"> </w:t>
      </w:r>
    </w:p>
    <w:p w14:paraId="5DE50096" w14:textId="3D613B73" w:rsidR="00081464" w:rsidRPr="00081464" w:rsidRDefault="00081464" w:rsidP="00081464">
      <w:pPr>
        <w:widowControl w:val="0"/>
        <w:pBdr>
          <w:top w:val="nil"/>
          <w:left w:val="nil"/>
          <w:bottom w:val="nil"/>
          <w:right w:val="nil"/>
          <w:between w:val="nil"/>
        </w:pBdr>
        <w:ind w:left="1080"/>
        <w:rPr>
          <w:rFonts w:eastAsia="Arial"/>
        </w:rPr>
      </w:pPr>
      <w:r>
        <w:rPr>
          <w:rFonts w:eastAsia="Arial"/>
        </w:rPr>
        <w:t xml:space="preserve">Chris was at the </w:t>
      </w:r>
      <w:r w:rsidR="007F7995">
        <w:rPr>
          <w:rFonts w:eastAsia="Arial"/>
        </w:rPr>
        <w:t>Meeting House</w:t>
      </w:r>
      <w:r>
        <w:rPr>
          <w:rFonts w:eastAsia="Arial"/>
        </w:rPr>
        <w:t xml:space="preserve"> at 4 am because the </w:t>
      </w:r>
      <w:r w:rsidR="005C334C">
        <w:rPr>
          <w:rFonts w:eastAsia="Arial"/>
        </w:rPr>
        <w:t xml:space="preserve">cold temperature </w:t>
      </w:r>
      <w:r>
        <w:rPr>
          <w:rFonts w:eastAsia="Arial"/>
        </w:rPr>
        <w:t xml:space="preserve">alarm went off.  ADT notified the police who notified Chris.  The issue was dead batteries in the </w:t>
      </w:r>
      <w:proofErr w:type="gramStart"/>
      <w:r>
        <w:rPr>
          <w:rFonts w:eastAsia="Arial"/>
        </w:rPr>
        <w:t>thermostat</w:t>
      </w:r>
      <w:proofErr w:type="gramEnd"/>
      <w:r>
        <w:rPr>
          <w:rFonts w:eastAsia="Arial"/>
        </w:rPr>
        <w:t xml:space="preserve"> so the heat was off.  Chris replaced batteries.</w:t>
      </w:r>
    </w:p>
    <w:p w14:paraId="12ACC3B6" w14:textId="77777777" w:rsidR="00D73EF8" w:rsidRDefault="00D73EF8" w:rsidP="00D73EF8">
      <w:pPr>
        <w:widowControl w:val="0"/>
        <w:pBdr>
          <w:top w:val="nil"/>
          <w:left w:val="nil"/>
          <w:bottom w:val="nil"/>
          <w:right w:val="nil"/>
          <w:between w:val="nil"/>
        </w:pBdr>
        <w:ind w:left="1080"/>
        <w:rPr>
          <w:rFonts w:eastAsia="Arial"/>
          <w:b/>
          <w:bCs/>
        </w:rPr>
      </w:pPr>
    </w:p>
    <w:p w14:paraId="54D287CF" w14:textId="6DAED089" w:rsidR="006E7D89" w:rsidRPr="00081464" w:rsidRDefault="006E7D89" w:rsidP="006E7D89">
      <w:pPr>
        <w:pStyle w:val="ListParagraph"/>
        <w:widowControl w:val="0"/>
        <w:numPr>
          <w:ilvl w:val="1"/>
          <w:numId w:val="1"/>
        </w:numPr>
        <w:pBdr>
          <w:top w:val="nil"/>
          <w:left w:val="nil"/>
          <w:bottom w:val="nil"/>
          <w:right w:val="nil"/>
          <w:between w:val="nil"/>
        </w:pBdr>
        <w:rPr>
          <w:rFonts w:eastAsia="Arial"/>
        </w:rPr>
      </w:pPr>
      <w:r w:rsidRPr="006E7D89">
        <w:rPr>
          <w:rFonts w:eastAsia="Arial"/>
          <w:b/>
          <w:bCs/>
        </w:rPr>
        <w:t>P</w:t>
      </w:r>
      <w:r w:rsidR="00AC427D">
        <w:rPr>
          <w:rFonts w:eastAsia="Arial"/>
          <w:b/>
          <w:bCs/>
        </w:rPr>
        <w:t>ending services</w:t>
      </w:r>
      <w:r w:rsidR="00D73EF8">
        <w:rPr>
          <w:rFonts w:eastAsia="Arial"/>
          <w:b/>
          <w:bCs/>
        </w:rPr>
        <w:t xml:space="preserve"> </w:t>
      </w:r>
      <w:r w:rsidR="001B0B57">
        <w:rPr>
          <w:rFonts w:eastAsia="Arial"/>
          <w:b/>
          <w:bCs/>
        </w:rPr>
        <w:t>P</w:t>
      </w:r>
      <w:r w:rsidRPr="006E7D89">
        <w:rPr>
          <w:rFonts w:eastAsia="Arial"/>
          <w:b/>
          <w:bCs/>
        </w:rPr>
        <w:t>ower Washing, Tree Work</w:t>
      </w:r>
      <w:r w:rsidR="001B0B57">
        <w:rPr>
          <w:rFonts w:eastAsia="Arial"/>
          <w:b/>
          <w:bCs/>
        </w:rPr>
        <w:t>,</w:t>
      </w:r>
      <w:r w:rsidRPr="006E7D89">
        <w:rPr>
          <w:rFonts w:eastAsia="Arial"/>
          <w:b/>
          <w:bCs/>
        </w:rPr>
        <w:t xml:space="preserve"> Gutters, Decks:</w:t>
      </w:r>
      <w:r w:rsidR="001377BE">
        <w:rPr>
          <w:rFonts w:eastAsia="Arial"/>
          <w:b/>
          <w:bCs/>
        </w:rPr>
        <w:t xml:space="preserve"> </w:t>
      </w:r>
    </w:p>
    <w:p w14:paraId="0921236C" w14:textId="401A7C04" w:rsidR="00081464" w:rsidRDefault="00081464" w:rsidP="00081464">
      <w:pPr>
        <w:pStyle w:val="ListParagraph"/>
        <w:widowControl w:val="0"/>
        <w:pBdr>
          <w:top w:val="nil"/>
          <w:left w:val="nil"/>
          <w:bottom w:val="nil"/>
          <w:right w:val="nil"/>
          <w:between w:val="nil"/>
        </w:pBdr>
        <w:ind w:left="1080"/>
        <w:rPr>
          <w:rFonts w:eastAsia="Arial"/>
        </w:rPr>
      </w:pPr>
      <w:r w:rsidRPr="00081464">
        <w:rPr>
          <w:rFonts w:eastAsia="Arial"/>
        </w:rPr>
        <w:t xml:space="preserve">The Pool </w:t>
      </w:r>
      <w:proofErr w:type="spellStart"/>
      <w:r w:rsidRPr="00081464">
        <w:rPr>
          <w:rFonts w:eastAsia="Arial"/>
        </w:rPr>
        <w:t>Caban</w:t>
      </w:r>
      <w:proofErr w:type="spellEnd"/>
      <w:r w:rsidRPr="00081464">
        <w:rPr>
          <w:rFonts w:eastAsia="Arial"/>
        </w:rPr>
        <w:t xml:space="preserve"> has been winterized.</w:t>
      </w:r>
    </w:p>
    <w:p w14:paraId="70B9BC73" w14:textId="77777777" w:rsidR="005C334C" w:rsidRPr="00081464" w:rsidRDefault="005C334C" w:rsidP="00081464">
      <w:pPr>
        <w:pStyle w:val="ListParagraph"/>
        <w:widowControl w:val="0"/>
        <w:pBdr>
          <w:top w:val="nil"/>
          <w:left w:val="nil"/>
          <w:bottom w:val="nil"/>
          <w:right w:val="nil"/>
          <w:between w:val="nil"/>
        </w:pBdr>
        <w:ind w:left="1080"/>
        <w:rPr>
          <w:rFonts w:eastAsia="Arial"/>
        </w:rPr>
      </w:pPr>
    </w:p>
    <w:p w14:paraId="54D44CE0" w14:textId="2C60CDAC" w:rsidR="00081464" w:rsidRDefault="00081464" w:rsidP="00081464">
      <w:pPr>
        <w:pStyle w:val="ListParagraph"/>
        <w:widowControl w:val="0"/>
        <w:pBdr>
          <w:top w:val="nil"/>
          <w:left w:val="nil"/>
          <w:bottom w:val="nil"/>
          <w:right w:val="nil"/>
          <w:between w:val="nil"/>
        </w:pBdr>
        <w:ind w:left="1080"/>
        <w:rPr>
          <w:rFonts w:eastAsia="Arial"/>
        </w:rPr>
      </w:pPr>
      <w:r w:rsidRPr="00081464">
        <w:rPr>
          <w:rFonts w:eastAsia="Arial"/>
        </w:rPr>
        <w:t xml:space="preserve">Gutter cleaning is happening </w:t>
      </w:r>
      <w:r w:rsidR="005C334C">
        <w:rPr>
          <w:rFonts w:eastAsia="Arial"/>
        </w:rPr>
        <w:t xml:space="preserve">for the Meeting House </w:t>
      </w:r>
      <w:r w:rsidRPr="00081464">
        <w:rPr>
          <w:rFonts w:eastAsia="Arial"/>
        </w:rPr>
        <w:t>as the leaves are down.  Will be complete in next week or two.</w:t>
      </w:r>
    </w:p>
    <w:p w14:paraId="74BD0806" w14:textId="77777777" w:rsidR="005C334C" w:rsidRDefault="005C334C" w:rsidP="00081464">
      <w:pPr>
        <w:pStyle w:val="ListParagraph"/>
        <w:widowControl w:val="0"/>
        <w:pBdr>
          <w:top w:val="nil"/>
          <w:left w:val="nil"/>
          <w:bottom w:val="nil"/>
          <w:right w:val="nil"/>
          <w:between w:val="nil"/>
        </w:pBdr>
        <w:ind w:left="1080"/>
        <w:rPr>
          <w:rFonts w:eastAsia="Arial"/>
        </w:rPr>
      </w:pPr>
    </w:p>
    <w:p w14:paraId="4150CE3A" w14:textId="5086EA71" w:rsidR="00081464" w:rsidRPr="00081464" w:rsidRDefault="00081464" w:rsidP="00081464">
      <w:pPr>
        <w:pStyle w:val="ListParagraph"/>
        <w:widowControl w:val="0"/>
        <w:pBdr>
          <w:top w:val="nil"/>
          <w:left w:val="nil"/>
          <w:bottom w:val="nil"/>
          <w:right w:val="nil"/>
          <w:between w:val="nil"/>
        </w:pBdr>
        <w:ind w:left="1080"/>
        <w:rPr>
          <w:rFonts w:eastAsia="Arial"/>
        </w:rPr>
      </w:pPr>
      <w:r>
        <w:rPr>
          <w:rFonts w:eastAsia="Arial"/>
        </w:rPr>
        <w:t>Butler is working on fall clean up.</w:t>
      </w:r>
    </w:p>
    <w:p w14:paraId="5104C481" w14:textId="686A7AEA" w:rsidR="00703B98" w:rsidRDefault="00703B98" w:rsidP="00165965">
      <w:pPr>
        <w:widowControl w:val="0"/>
        <w:pBdr>
          <w:top w:val="nil"/>
          <w:left w:val="nil"/>
          <w:bottom w:val="nil"/>
          <w:right w:val="nil"/>
          <w:between w:val="nil"/>
        </w:pBdr>
        <w:rPr>
          <w:rFonts w:eastAsia="Arial"/>
        </w:rPr>
      </w:pPr>
    </w:p>
    <w:p w14:paraId="2A74E741" w14:textId="77777777" w:rsidR="005C334C" w:rsidRPr="00700D01" w:rsidRDefault="005C334C" w:rsidP="00165965">
      <w:pPr>
        <w:widowControl w:val="0"/>
        <w:pBdr>
          <w:top w:val="nil"/>
          <w:left w:val="nil"/>
          <w:bottom w:val="nil"/>
          <w:right w:val="nil"/>
          <w:between w:val="nil"/>
        </w:pBdr>
        <w:rPr>
          <w:rFonts w:eastAsia="Arial"/>
        </w:rPr>
      </w:pPr>
    </w:p>
    <w:p w14:paraId="1247511D" w14:textId="28E68BE6" w:rsidR="00AC427D" w:rsidRPr="00703B98" w:rsidRDefault="00AC427D" w:rsidP="006E7D89">
      <w:pPr>
        <w:pStyle w:val="ListParagraph"/>
        <w:widowControl w:val="0"/>
        <w:numPr>
          <w:ilvl w:val="1"/>
          <w:numId w:val="1"/>
        </w:numPr>
        <w:pBdr>
          <w:top w:val="nil"/>
          <w:left w:val="nil"/>
          <w:bottom w:val="nil"/>
          <w:right w:val="nil"/>
          <w:between w:val="nil"/>
        </w:pBdr>
        <w:rPr>
          <w:rFonts w:eastAsia="Arial"/>
          <w:b/>
          <w:bCs/>
        </w:rPr>
      </w:pPr>
      <w:r w:rsidRPr="00703B98">
        <w:rPr>
          <w:rFonts w:eastAsia="Arial"/>
          <w:b/>
          <w:bCs/>
        </w:rPr>
        <w:lastRenderedPageBreak/>
        <w:t>AAI status</w:t>
      </w:r>
      <w:r w:rsidR="00D73EF8" w:rsidRPr="00703B98">
        <w:rPr>
          <w:rFonts w:eastAsia="Arial"/>
          <w:b/>
          <w:bCs/>
        </w:rPr>
        <w:t xml:space="preserve">:  </w:t>
      </w:r>
    </w:p>
    <w:p w14:paraId="57A4FBB7" w14:textId="756BB6DB" w:rsidR="00F30367" w:rsidRDefault="00081464" w:rsidP="00F30367">
      <w:pPr>
        <w:pStyle w:val="ListParagraph"/>
        <w:widowControl w:val="0"/>
        <w:pBdr>
          <w:top w:val="nil"/>
          <w:left w:val="nil"/>
          <w:bottom w:val="nil"/>
          <w:right w:val="nil"/>
          <w:between w:val="nil"/>
        </w:pBdr>
        <w:ind w:left="1080"/>
        <w:rPr>
          <w:rFonts w:eastAsia="Arial"/>
        </w:rPr>
      </w:pPr>
      <w:r w:rsidRPr="00081464">
        <w:rPr>
          <w:rFonts w:eastAsia="Arial"/>
        </w:rPr>
        <w:t>There were 9 AAIs last month.  Two closed this past month.  One new AAI was added.  There should be under 10 by next meeting.</w:t>
      </w:r>
    </w:p>
    <w:p w14:paraId="4928984A" w14:textId="77777777" w:rsidR="005C334C" w:rsidRPr="00081464" w:rsidRDefault="005C334C" w:rsidP="00F30367">
      <w:pPr>
        <w:pStyle w:val="ListParagraph"/>
        <w:widowControl w:val="0"/>
        <w:pBdr>
          <w:top w:val="nil"/>
          <w:left w:val="nil"/>
          <w:bottom w:val="nil"/>
          <w:right w:val="nil"/>
          <w:between w:val="nil"/>
        </w:pBdr>
        <w:ind w:left="1080"/>
        <w:rPr>
          <w:rFonts w:eastAsia="Arial"/>
        </w:rPr>
      </w:pPr>
    </w:p>
    <w:p w14:paraId="6B76EDD4" w14:textId="7C668A12" w:rsidR="00AC427D" w:rsidRPr="00F30367" w:rsidRDefault="00AC427D" w:rsidP="006E7D89">
      <w:pPr>
        <w:pStyle w:val="ListParagraph"/>
        <w:widowControl w:val="0"/>
        <w:numPr>
          <w:ilvl w:val="1"/>
          <w:numId w:val="1"/>
        </w:numPr>
        <w:pBdr>
          <w:top w:val="nil"/>
          <w:left w:val="nil"/>
          <w:bottom w:val="nil"/>
          <w:right w:val="nil"/>
          <w:between w:val="nil"/>
        </w:pBdr>
        <w:rPr>
          <w:rFonts w:eastAsia="Arial"/>
          <w:b/>
          <w:bCs/>
        </w:rPr>
      </w:pPr>
      <w:proofErr w:type="spellStart"/>
      <w:r>
        <w:rPr>
          <w:rFonts w:eastAsia="Arial"/>
          <w:b/>
          <w:bCs/>
        </w:rPr>
        <w:t>Deliquent</w:t>
      </w:r>
      <w:proofErr w:type="spellEnd"/>
      <w:r>
        <w:rPr>
          <w:rFonts w:eastAsia="Arial"/>
          <w:b/>
          <w:bCs/>
        </w:rPr>
        <w:t xml:space="preserve"> fee</w:t>
      </w:r>
      <w:r w:rsidR="00D73EF8">
        <w:rPr>
          <w:rFonts w:eastAsia="Arial"/>
          <w:b/>
          <w:bCs/>
        </w:rPr>
        <w:t xml:space="preserve">s:  </w:t>
      </w:r>
    </w:p>
    <w:p w14:paraId="0420571D" w14:textId="447C63A5" w:rsidR="00F30367" w:rsidRDefault="00081464" w:rsidP="00081464">
      <w:pPr>
        <w:widowControl w:val="0"/>
        <w:pBdr>
          <w:top w:val="nil"/>
          <w:left w:val="nil"/>
          <w:bottom w:val="nil"/>
          <w:right w:val="nil"/>
          <w:between w:val="nil"/>
        </w:pBdr>
        <w:ind w:left="1080"/>
        <w:rPr>
          <w:rFonts w:eastAsia="Arial"/>
          <w:b/>
          <w:bCs/>
        </w:rPr>
      </w:pPr>
      <w:r w:rsidRPr="00F5546E">
        <w:rPr>
          <w:rFonts w:eastAsia="Arial"/>
        </w:rPr>
        <w:t>Currently there are 3 units in collection</w:t>
      </w:r>
      <w:r w:rsidR="00F5546E" w:rsidRPr="00F5546E">
        <w:rPr>
          <w:rFonts w:eastAsia="Arial"/>
        </w:rPr>
        <w:t xml:space="preserve">.  Nine units make up </w:t>
      </w:r>
      <w:proofErr w:type="gramStart"/>
      <w:r w:rsidR="00F5546E" w:rsidRPr="00F5546E">
        <w:rPr>
          <w:rFonts w:eastAsia="Arial"/>
        </w:rPr>
        <w:t>the majority of</w:t>
      </w:r>
      <w:proofErr w:type="gramEnd"/>
      <w:r w:rsidR="00F5546E" w:rsidRPr="00F5546E">
        <w:rPr>
          <w:rFonts w:eastAsia="Arial"/>
        </w:rPr>
        <w:t xml:space="preserve"> the fees and fines total</w:t>
      </w:r>
      <w:r w:rsidR="005C334C">
        <w:rPr>
          <w:rFonts w:eastAsia="Arial"/>
        </w:rPr>
        <w:t>ing</w:t>
      </w:r>
      <w:r w:rsidR="00F5546E" w:rsidRPr="00F5546E">
        <w:rPr>
          <w:rFonts w:eastAsia="Arial"/>
        </w:rPr>
        <w:t xml:space="preserve"> $23,000.  Nine </w:t>
      </w:r>
      <w:proofErr w:type="spellStart"/>
      <w:r w:rsidR="00F5546E" w:rsidRPr="00F5546E">
        <w:rPr>
          <w:rFonts w:eastAsia="Arial"/>
        </w:rPr>
        <w:t>thousand</w:t>
      </w:r>
      <w:proofErr w:type="spellEnd"/>
      <w:r w:rsidR="00F5546E" w:rsidRPr="00F5546E">
        <w:rPr>
          <w:rFonts w:eastAsia="Arial"/>
        </w:rPr>
        <w:t xml:space="preserve"> of the $23,000 are fees and fines and $4,500 are for Duplex Deck steps</w:t>
      </w:r>
      <w:r w:rsidR="00F5546E">
        <w:rPr>
          <w:rFonts w:eastAsia="Arial"/>
          <w:b/>
          <w:bCs/>
        </w:rPr>
        <w:t>.</w:t>
      </w:r>
    </w:p>
    <w:p w14:paraId="356157E0" w14:textId="77777777" w:rsidR="00F5546E" w:rsidRPr="00F30367" w:rsidRDefault="00F5546E" w:rsidP="00081464">
      <w:pPr>
        <w:widowControl w:val="0"/>
        <w:pBdr>
          <w:top w:val="nil"/>
          <w:left w:val="nil"/>
          <w:bottom w:val="nil"/>
          <w:right w:val="nil"/>
          <w:between w:val="nil"/>
        </w:pBdr>
        <w:ind w:left="1080"/>
        <w:rPr>
          <w:rFonts w:eastAsia="Arial"/>
          <w:b/>
          <w:bCs/>
        </w:rPr>
      </w:pPr>
    </w:p>
    <w:p w14:paraId="0472AB54" w14:textId="77777777" w:rsidR="00F5546E" w:rsidRDefault="00AC427D" w:rsidP="00703B98">
      <w:pPr>
        <w:pStyle w:val="ListParagraph"/>
        <w:widowControl w:val="0"/>
        <w:numPr>
          <w:ilvl w:val="1"/>
          <w:numId w:val="1"/>
        </w:numPr>
        <w:pBdr>
          <w:top w:val="nil"/>
          <w:left w:val="nil"/>
          <w:bottom w:val="nil"/>
          <w:right w:val="nil"/>
          <w:between w:val="nil"/>
        </w:pBdr>
        <w:rPr>
          <w:rFonts w:eastAsia="Arial"/>
          <w:b/>
          <w:bCs/>
        </w:rPr>
      </w:pPr>
      <w:r w:rsidRPr="00F30367">
        <w:rPr>
          <w:rFonts w:eastAsia="Arial"/>
          <w:b/>
          <w:bCs/>
        </w:rPr>
        <w:t>Budget 2024</w:t>
      </w:r>
      <w:r w:rsidR="00D73EF8" w:rsidRPr="00F30367">
        <w:rPr>
          <w:rFonts w:eastAsia="Arial"/>
          <w:b/>
          <w:bCs/>
        </w:rPr>
        <w:t xml:space="preserve">:  </w:t>
      </w:r>
    </w:p>
    <w:p w14:paraId="15C95DE1" w14:textId="3DCC1AF3" w:rsidR="00F30367" w:rsidRPr="00F5546E" w:rsidRDefault="00F5546E" w:rsidP="00F5546E">
      <w:pPr>
        <w:pStyle w:val="ListParagraph"/>
        <w:widowControl w:val="0"/>
        <w:pBdr>
          <w:top w:val="nil"/>
          <w:left w:val="nil"/>
          <w:bottom w:val="nil"/>
          <w:right w:val="nil"/>
          <w:between w:val="nil"/>
        </w:pBdr>
        <w:ind w:left="1080"/>
        <w:rPr>
          <w:rFonts w:eastAsia="Arial"/>
        </w:rPr>
      </w:pPr>
      <w:r w:rsidRPr="00F5546E">
        <w:rPr>
          <w:rFonts w:eastAsia="Arial"/>
        </w:rPr>
        <w:t xml:space="preserve">It was </w:t>
      </w:r>
      <w:proofErr w:type="spellStart"/>
      <w:r w:rsidRPr="00F5546E">
        <w:rPr>
          <w:rFonts w:eastAsia="Arial"/>
        </w:rPr>
        <w:t>recommened</w:t>
      </w:r>
      <w:proofErr w:type="spellEnd"/>
      <w:r w:rsidRPr="00F5546E">
        <w:rPr>
          <w:rFonts w:eastAsia="Arial"/>
        </w:rPr>
        <w:t xml:space="preserve"> the Board hold off on approving the 2024 Budget until Insurance negotiations are complet</w:t>
      </w:r>
      <w:r w:rsidR="005C334C">
        <w:rPr>
          <w:rFonts w:eastAsia="Arial"/>
        </w:rPr>
        <w:t>e</w:t>
      </w:r>
      <w:r w:rsidRPr="00F5546E">
        <w:rPr>
          <w:rFonts w:eastAsia="Arial"/>
        </w:rPr>
        <w:t xml:space="preserve">.  Policy renews December 11, 2023.  </w:t>
      </w:r>
      <w:r w:rsidR="005C334C">
        <w:rPr>
          <w:rFonts w:eastAsia="Arial"/>
        </w:rPr>
        <w:t>There will be</w:t>
      </w:r>
      <w:r w:rsidRPr="00F5546E">
        <w:rPr>
          <w:rFonts w:eastAsia="Arial"/>
        </w:rPr>
        <w:t xml:space="preserve"> two proposals one from Greater New York and the other from Philadelphia</w:t>
      </w:r>
      <w:r>
        <w:rPr>
          <w:rFonts w:eastAsia="Arial"/>
          <w:b/>
          <w:bCs/>
        </w:rPr>
        <w:t xml:space="preserve">.  </w:t>
      </w:r>
      <w:r w:rsidRPr="00F5546E">
        <w:rPr>
          <w:rFonts w:eastAsia="Arial"/>
        </w:rPr>
        <w:t xml:space="preserve">Rich from Bouvier has agreed to come to </w:t>
      </w:r>
      <w:r w:rsidR="007F7995">
        <w:rPr>
          <w:rFonts w:eastAsia="Arial"/>
        </w:rPr>
        <w:t>a Board M</w:t>
      </w:r>
      <w:r w:rsidRPr="00F5546E">
        <w:rPr>
          <w:rFonts w:eastAsia="Arial"/>
        </w:rPr>
        <w:t>eeting to discuss renewals</w:t>
      </w:r>
      <w:r w:rsidR="007F7995">
        <w:rPr>
          <w:rFonts w:eastAsia="Arial"/>
        </w:rPr>
        <w:t xml:space="preserve"> if Board deems necessary</w:t>
      </w:r>
      <w:r w:rsidRPr="00F5546E">
        <w:rPr>
          <w:rFonts w:eastAsia="Arial"/>
        </w:rPr>
        <w:t>.</w:t>
      </w:r>
    </w:p>
    <w:p w14:paraId="22724B8E" w14:textId="77777777" w:rsidR="00F30367" w:rsidRPr="00F5546E" w:rsidRDefault="00F30367" w:rsidP="0051681E">
      <w:pPr>
        <w:widowControl w:val="0"/>
        <w:pBdr>
          <w:top w:val="nil"/>
          <w:left w:val="nil"/>
          <w:bottom w:val="nil"/>
          <w:right w:val="nil"/>
          <w:between w:val="nil"/>
        </w:pBdr>
        <w:rPr>
          <w:rFonts w:eastAsia="Arial"/>
        </w:rPr>
      </w:pPr>
    </w:p>
    <w:p w14:paraId="260581F9" w14:textId="6C417FFF" w:rsidR="00F5546E" w:rsidRPr="00F5546E" w:rsidRDefault="00C64CA3" w:rsidP="00F5546E">
      <w:pPr>
        <w:numPr>
          <w:ilvl w:val="0"/>
          <w:numId w:val="1"/>
        </w:numPr>
        <w:pBdr>
          <w:top w:val="nil"/>
          <w:left w:val="nil"/>
          <w:bottom w:val="nil"/>
          <w:right w:val="nil"/>
          <w:between w:val="nil"/>
        </w:pBdr>
        <w:rPr>
          <w:rFonts w:eastAsia="Arial"/>
          <w:bCs/>
        </w:rPr>
      </w:pPr>
      <w:r w:rsidRPr="00437C83">
        <w:rPr>
          <w:rFonts w:eastAsia="Arial"/>
          <w:b/>
          <w:color w:val="000000"/>
        </w:rPr>
        <w:t xml:space="preserve">UNIT OWNERS’ FORUM </w:t>
      </w:r>
      <w:proofErr w:type="gramStart"/>
      <w:r w:rsidR="00D7756A">
        <w:rPr>
          <w:rFonts w:eastAsia="Arial"/>
          <w:b/>
          <w:color w:val="000000"/>
        </w:rPr>
        <w:t>–</w:t>
      </w:r>
      <w:r w:rsidR="002A26A5">
        <w:rPr>
          <w:rFonts w:eastAsia="Arial"/>
          <w:b/>
          <w:color w:val="000000"/>
        </w:rPr>
        <w:t xml:space="preserve">  </w:t>
      </w:r>
      <w:r w:rsidR="003F5EAE">
        <w:rPr>
          <w:rFonts w:eastAsia="Arial"/>
          <w:bCs/>
          <w:color w:val="000000"/>
        </w:rPr>
        <w:t>Unit</w:t>
      </w:r>
      <w:proofErr w:type="gramEnd"/>
      <w:r w:rsidR="003F5EAE">
        <w:rPr>
          <w:rFonts w:eastAsia="Arial"/>
          <w:bCs/>
          <w:color w:val="000000"/>
        </w:rPr>
        <w:t xml:space="preserve"> Owners were given opportunity to address the Board with thoughts and concerns.</w:t>
      </w:r>
      <w:r w:rsidR="00F5546E">
        <w:rPr>
          <w:rFonts w:eastAsia="Arial"/>
          <w:bCs/>
          <w:color w:val="000000"/>
        </w:rPr>
        <w:t xml:space="preserve"> </w:t>
      </w:r>
    </w:p>
    <w:p w14:paraId="2C7DEC2C" w14:textId="77777777" w:rsidR="00F5546E" w:rsidRDefault="00F5546E" w:rsidP="00F5546E">
      <w:pPr>
        <w:pBdr>
          <w:top w:val="nil"/>
          <w:left w:val="nil"/>
          <w:bottom w:val="nil"/>
          <w:right w:val="nil"/>
          <w:between w:val="nil"/>
        </w:pBdr>
        <w:ind w:left="360"/>
        <w:rPr>
          <w:rFonts w:eastAsia="Arial"/>
          <w:bCs/>
        </w:rPr>
      </w:pPr>
    </w:p>
    <w:p w14:paraId="622F3E55" w14:textId="3E8591D1" w:rsidR="00C90BE3" w:rsidRDefault="00F5546E" w:rsidP="00C90BE3">
      <w:pPr>
        <w:pBdr>
          <w:top w:val="nil"/>
          <w:left w:val="nil"/>
          <w:bottom w:val="nil"/>
          <w:right w:val="nil"/>
          <w:between w:val="nil"/>
        </w:pBdr>
        <w:ind w:left="360"/>
        <w:rPr>
          <w:rFonts w:eastAsia="Arial"/>
          <w:bCs/>
        </w:rPr>
      </w:pPr>
      <w:r>
        <w:rPr>
          <w:rFonts w:eastAsia="Arial"/>
          <w:bCs/>
        </w:rPr>
        <w:t xml:space="preserve">Concern was raised regarding the parking on the circle in front of </w:t>
      </w:r>
      <w:r w:rsidR="007F7995">
        <w:rPr>
          <w:rFonts w:eastAsia="Arial"/>
          <w:bCs/>
        </w:rPr>
        <w:t>the M</w:t>
      </w:r>
      <w:r>
        <w:rPr>
          <w:rFonts w:eastAsia="Arial"/>
          <w:bCs/>
        </w:rPr>
        <w:t xml:space="preserve">eeting </w:t>
      </w:r>
      <w:r w:rsidR="007F7995">
        <w:rPr>
          <w:rFonts w:eastAsia="Arial"/>
          <w:bCs/>
        </w:rPr>
        <w:t>H</w:t>
      </w:r>
      <w:r>
        <w:rPr>
          <w:rFonts w:eastAsia="Arial"/>
          <w:bCs/>
        </w:rPr>
        <w:t xml:space="preserve">ouse at events.  On Thanksgiving there was an event and cars were parked all around the circle.  Some were blocking resident’s driveways.  If there was an emergency, emergency </w:t>
      </w:r>
      <w:proofErr w:type="spellStart"/>
      <w:r>
        <w:rPr>
          <w:rFonts w:eastAsia="Arial"/>
          <w:bCs/>
        </w:rPr>
        <w:t>vehichles</w:t>
      </w:r>
      <w:proofErr w:type="spellEnd"/>
      <w:r>
        <w:rPr>
          <w:rFonts w:eastAsia="Arial"/>
          <w:bCs/>
        </w:rPr>
        <w:t xml:space="preserve"> would not be able to get in.  It was discussed that perhaps a fine to the renter of the Meeting </w:t>
      </w:r>
      <w:r w:rsidR="00C90BE3">
        <w:rPr>
          <w:rFonts w:eastAsia="Arial"/>
          <w:bCs/>
        </w:rPr>
        <w:t>H</w:t>
      </w:r>
      <w:r>
        <w:rPr>
          <w:rFonts w:eastAsia="Arial"/>
          <w:bCs/>
        </w:rPr>
        <w:t xml:space="preserve">ouse be charged if they don’t abide by what the </w:t>
      </w:r>
      <w:r w:rsidR="00C90BE3">
        <w:rPr>
          <w:rFonts w:eastAsia="Arial"/>
          <w:bCs/>
        </w:rPr>
        <w:t>Rental Contract states</w:t>
      </w:r>
      <w:r>
        <w:rPr>
          <w:rFonts w:eastAsia="Arial"/>
          <w:bCs/>
        </w:rPr>
        <w:t>.</w:t>
      </w:r>
    </w:p>
    <w:p w14:paraId="6CA09619" w14:textId="77777777" w:rsidR="00F5546E" w:rsidRPr="00F5546E" w:rsidRDefault="00F5546E" w:rsidP="00F5546E">
      <w:pPr>
        <w:pBdr>
          <w:top w:val="nil"/>
          <w:left w:val="nil"/>
          <w:bottom w:val="nil"/>
          <w:right w:val="nil"/>
          <w:between w:val="nil"/>
        </w:pBdr>
        <w:ind w:left="360"/>
        <w:rPr>
          <w:rFonts w:eastAsia="Arial"/>
          <w:bCs/>
        </w:rPr>
      </w:pPr>
    </w:p>
    <w:p w14:paraId="52469A3E" w14:textId="77777777" w:rsidR="0044090C" w:rsidRPr="00437C83" w:rsidRDefault="0044090C" w:rsidP="00C64CA3">
      <w:pPr>
        <w:widowControl w:val="0"/>
        <w:rPr>
          <w:rFonts w:eastAsia="Arial"/>
          <w:b/>
        </w:rPr>
      </w:pPr>
    </w:p>
    <w:p w14:paraId="0D88AE37" w14:textId="77777777" w:rsidR="00C64CA3" w:rsidRPr="00437C83" w:rsidRDefault="00C64CA3" w:rsidP="00C64CA3">
      <w:pPr>
        <w:widowControl w:val="0"/>
        <w:numPr>
          <w:ilvl w:val="0"/>
          <w:numId w:val="1"/>
        </w:numPr>
        <w:pBdr>
          <w:top w:val="nil"/>
          <w:left w:val="nil"/>
          <w:bottom w:val="nil"/>
          <w:right w:val="nil"/>
          <w:between w:val="nil"/>
        </w:pBdr>
        <w:rPr>
          <w:rFonts w:eastAsia="Arial"/>
          <w:b/>
          <w:color w:val="000000"/>
        </w:rPr>
      </w:pPr>
      <w:r w:rsidRPr="00437C83">
        <w:rPr>
          <w:rFonts w:eastAsia="Arial"/>
          <w:b/>
          <w:color w:val="000000"/>
        </w:rPr>
        <w:t>UNFINISHED BUSINESS:</w:t>
      </w:r>
    </w:p>
    <w:p w14:paraId="61C8FB40" w14:textId="4A8D9252" w:rsidR="00547FF2" w:rsidRPr="00F5546E" w:rsidRDefault="00D16750" w:rsidP="00547FF2">
      <w:pPr>
        <w:pStyle w:val="ListParagraph"/>
        <w:numPr>
          <w:ilvl w:val="1"/>
          <w:numId w:val="1"/>
        </w:numPr>
        <w:rPr>
          <w:b/>
          <w:bCs/>
        </w:rPr>
      </w:pPr>
      <w:r w:rsidRPr="00F30367">
        <w:rPr>
          <w:b/>
          <w:bCs/>
        </w:rPr>
        <w:t>Conservancy Goals</w:t>
      </w:r>
      <w:r w:rsidR="0044090C" w:rsidRPr="00F30367">
        <w:rPr>
          <w:b/>
          <w:bCs/>
        </w:rPr>
        <w:t>/Project 2023</w:t>
      </w:r>
      <w:r w:rsidR="00F30367" w:rsidRPr="00F30367">
        <w:rPr>
          <w:b/>
          <w:bCs/>
        </w:rPr>
        <w:t>-2024</w:t>
      </w:r>
      <w:r w:rsidR="002D519D" w:rsidRPr="00F30367">
        <w:rPr>
          <w:b/>
          <w:bCs/>
        </w:rPr>
        <w:t>:</w:t>
      </w:r>
      <w:r w:rsidR="00CF0F00">
        <w:t xml:space="preserve"> </w:t>
      </w:r>
    </w:p>
    <w:p w14:paraId="2AA98851" w14:textId="2FBAB130" w:rsidR="00F5546E" w:rsidRDefault="00F5546E" w:rsidP="00F5546E">
      <w:pPr>
        <w:pStyle w:val="ListParagraph"/>
        <w:ind w:left="1080"/>
      </w:pPr>
      <w:r>
        <w:t xml:space="preserve">Enclosed in Board Package </w:t>
      </w:r>
      <w:r w:rsidR="00C90BE3">
        <w:t>are</w:t>
      </w:r>
      <w:r>
        <w:t xml:space="preserve"> two Tree Quotes from Evergreen Tree Services</w:t>
      </w:r>
      <w:r w:rsidR="00C90BE3">
        <w:t xml:space="preserve"> and one from Beebe for Board’s review and approval</w:t>
      </w:r>
      <w:r>
        <w:t>.</w:t>
      </w:r>
    </w:p>
    <w:p w14:paraId="660B6D4A" w14:textId="77777777" w:rsidR="003E2BBE" w:rsidRDefault="003E2BBE" w:rsidP="00F5546E">
      <w:pPr>
        <w:pStyle w:val="ListParagraph"/>
        <w:ind w:left="1080"/>
      </w:pPr>
    </w:p>
    <w:p w14:paraId="47FDFB96" w14:textId="50C6B046" w:rsidR="00C90BE3" w:rsidRPr="003E2BBE" w:rsidRDefault="003E2BBE" w:rsidP="00C90BE3">
      <w:pPr>
        <w:pStyle w:val="ListParagraph"/>
        <w:ind w:left="1080"/>
      </w:pPr>
      <w:r>
        <w:t>The Proposals from Evergreen (</w:t>
      </w:r>
      <w:r w:rsidR="00C90BE3">
        <w:t xml:space="preserve">November </w:t>
      </w:r>
      <w:r>
        <w:t>17</w:t>
      </w:r>
      <w:r w:rsidR="00C90BE3">
        <w:t xml:space="preserve">, </w:t>
      </w:r>
      <w:proofErr w:type="gramStart"/>
      <w:r w:rsidR="00C90BE3">
        <w:t>20</w:t>
      </w:r>
      <w:r>
        <w:t>23</w:t>
      </w:r>
      <w:proofErr w:type="gramEnd"/>
      <w:r>
        <w:t xml:space="preserve"> for $1</w:t>
      </w:r>
      <w:r w:rsidR="00C90BE3">
        <w:t>,</w:t>
      </w:r>
      <w:r>
        <w:t xml:space="preserve">850 and </w:t>
      </w:r>
      <w:r w:rsidR="00C90BE3">
        <w:t xml:space="preserve">April </w:t>
      </w:r>
      <w:r>
        <w:t>17</w:t>
      </w:r>
      <w:r w:rsidR="00C90BE3">
        <w:t>, 20</w:t>
      </w:r>
      <w:r>
        <w:t>23 for 6,725) was voted on and approved.  Roland motioned the</w:t>
      </w:r>
      <w:r w:rsidR="00C90BE3">
        <w:t xml:space="preserve"> approval</w:t>
      </w:r>
      <w:r>
        <w:t xml:space="preserve"> and </w:t>
      </w:r>
      <w:proofErr w:type="spellStart"/>
      <w:r>
        <w:t>Gorden</w:t>
      </w:r>
      <w:proofErr w:type="spellEnd"/>
      <w:r>
        <w:t xml:space="preserve"> seconded the motion.  All in favor.  No one opposed and no </w:t>
      </w:r>
      <w:proofErr w:type="spellStart"/>
      <w:r>
        <w:t>obstentions</w:t>
      </w:r>
      <w:proofErr w:type="spellEnd"/>
      <w:r>
        <w:t xml:space="preserve">. </w:t>
      </w:r>
    </w:p>
    <w:p w14:paraId="123BF74C" w14:textId="77777777" w:rsidR="00BE053E" w:rsidRPr="00BE053E" w:rsidRDefault="00BE053E" w:rsidP="00165965"/>
    <w:p w14:paraId="134C30EE" w14:textId="68CD3F87" w:rsidR="00E33A1E" w:rsidRPr="00F5546E" w:rsidRDefault="00F30367" w:rsidP="00F30367">
      <w:pPr>
        <w:pStyle w:val="ListParagraph"/>
        <w:numPr>
          <w:ilvl w:val="1"/>
          <w:numId w:val="1"/>
        </w:numPr>
      </w:pPr>
      <w:r w:rsidRPr="00F30367">
        <w:rPr>
          <w:b/>
          <w:bCs/>
        </w:rPr>
        <w:t>Butler Contract 2023-2026</w:t>
      </w:r>
      <w:r w:rsidR="002D519D" w:rsidRPr="00F30367">
        <w:rPr>
          <w:b/>
          <w:bCs/>
        </w:rPr>
        <w:t>:</w:t>
      </w:r>
    </w:p>
    <w:p w14:paraId="3366AD29" w14:textId="20A17319" w:rsidR="00F5546E" w:rsidRPr="00F5546E" w:rsidRDefault="003E2BBE" w:rsidP="00F5546E">
      <w:pPr>
        <w:pStyle w:val="ListParagraph"/>
        <w:ind w:left="1080"/>
      </w:pPr>
      <w:r>
        <w:t>Walden Wood’s attorney drafted a new Contract</w:t>
      </w:r>
      <w:r w:rsidR="00C90BE3">
        <w:t xml:space="preserve"> for Butler</w:t>
      </w:r>
      <w:r>
        <w:t xml:space="preserve">.  </w:t>
      </w:r>
      <w:r w:rsidR="00F5546E" w:rsidRPr="00F5546E">
        <w:t xml:space="preserve">Butler </w:t>
      </w:r>
      <w:r>
        <w:t xml:space="preserve">came back with minor </w:t>
      </w:r>
      <w:r w:rsidR="00F5546E" w:rsidRPr="00F5546E">
        <w:t xml:space="preserve">changes.  Board reviewed each question/comment and </w:t>
      </w:r>
      <w:r w:rsidR="007F7995">
        <w:t>added their changes</w:t>
      </w:r>
      <w:r w:rsidR="00F5546E" w:rsidRPr="00F5546E">
        <w:t>.</w:t>
      </w:r>
      <w:r w:rsidR="007F7995">
        <w:t xml:space="preserve">  Chris will take it back to Butler.</w:t>
      </w:r>
      <w:r w:rsidR="00C90BE3">
        <w:t xml:space="preserve">  </w:t>
      </w:r>
    </w:p>
    <w:p w14:paraId="3A28BC5E" w14:textId="4EB9817B" w:rsidR="00703B98" w:rsidRPr="00700D01" w:rsidRDefault="00703B98" w:rsidP="00165965"/>
    <w:p w14:paraId="78E65468" w14:textId="6D2996A6" w:rsidR="008D7436" w:rsidRPr="00EF7128" w:rsidRDefault="00F30367" w:rsidP="002C08BA">
      <w:pPr>
        <w:pStyle w:val="ListParagraph"/>
        <w:numPr>
          <w:ilvl w:val="1"/>
          <w:numId w:val="1"/>
        </w:numPr>
      </w:pPr>
      <w:r w:rsidRPr="00F30367">
        <w:rPr>
          <w:b/>
          <w:bCs/>
        </w:rPr>
        <w:t>Unfinished Business:</w:t>
      </w:r>
      <w:r w:rsidR="00EF7128">
        <w:rPr>
          <w:b/>
          <w:bCs/>
        </w:rPr>
        <w:t xml:space="preserve"> </w:t>
      </w:r>
      <w:r w:rsidR="00EF7128" w:rsidRPr="00EF7128">
        <w:t xml:space="preserve">No unfinished business to </w:t>
      </w:r>
      <w:proofErr w:type="gramStart"/>
      <w:r w:rsidR="00EF7128" w:rsidRPr="00EF7128">
        <w:t>discuss</w:t>
      </w:r>
      <w:proofErr w:type="gramEnd"/>
    </w:p>
    <w:p w14:paraId="262C4199" w14:textId="77777777" w:rsidR="00F77E50" w:rsidRPr="00AF45DB" w:rsidRDefault="00F77E50" w:rsidP="00F77E50">
      <w:pPr>
        <w:pStyle w:val="ListParagraph"/>
        <w:ind w:left="1080"/>
      </w:pPr>
    </w:p>
    <w:p w14:paraId="247147A1" w14:textId="77777777" w:rsidR="00E33A1E" w:rsidRPr="00E33A1E" w:rsidRDefault="00E33A1E" w:rsidP="00F43660">
      <w:pPr>
        <w:widowControl w:val="0"/>
        <w:numPr>
          <w:ilvl w:val="0"/>
          <w:numId w:val="1"/>
        </w:numPr>
        <w:pBdr>
          <w:top w:val="nil"/>
          <w:left w:val="nil"/>
          <w:bottom w:val="nil"/>
          <w:right w:val="nil"/>
          <w:between w:val="nil"/>
        </w:pBdr>
        <w:rPr>
          <w:rFonts w:eastAsia="Arial"/>
          <w:color w:val="000000"/>
        </w:rPr>
      </w:pPr>
      <w:r>
        <w:rPr>
          <w:rFonts w:eastAsia="Arial"/>
          <w:b/>
          <w:color w:val="000000"/>
        </w:rPr>
        <w:t>NEW BUSINESS</w:t>
      </w:r>
    </w:p>
    <w:p w14:paraId="071B6B9F" w14:textId="7E35BF7C" w:rsidR="00700D01" w:rsidRPr="003E2BBE" w:rsidRDefault="00165965" w:rsidP="00165965">
      <w:pPr>
        <w:pStyle w:val="ListParagraph"/>
        <w:widowControl w:val="0"/>
        <w:numPr>
          <w:ilvl w:val="1"/>
          <w:numId w:val="1"/>
        </w:numPr>
        <w:pBdr>
          <w:top w:val="nil"/>
          <w:left w:val="nil"/>
          <w:bottom w:val="nil"/>
          <w:right w:val="nil"/>
          <w:between w:val="nil"/>
        </w:pBdr>
        <w:rPr>
          <w:rFonts w:eastAsia="Arial"/>
          <w:color w:val="000000"/>
        </w:rPr>
      </w:pPr>
      <w:r>
        <w:rPr>
          <w:rFonts w:eastAsia="Arial"/>
          <w:b/>
          <w:bCs/>
          <w:color w:val="000000"/>
        </w:rPr>
        <w:t>Vote to Approve 2024</w:t>
      </w:r>
      <w:r w:rsidR="003E2BBE">
        <w:rPr>
          <w:rFonts w:eastAsia="Arial"/>
          <w:b/>
          <w:bCs/>
          <w:color w:val="000000"/>
        </w:rPr>
        <w:t xml:space="preserve"> Budget</w:t>
      </w:r>
    </w:p>
    <w:p w14:paraId="328C649A" w14:textId="6CC957AD" w:rsidR="003E2BBE" w:rsidRPr="00165965" w:rsidRDefault="003E2BBE" w:rsidP="003E2BBE">
      <w:pPr>
        <w:pStyle w:val="ListParagraph"/>
        <w:widowControl w:val="0"/>
        <w:pBdr>
          <w:top w:val="nil"/>
          <w:left w:val="nil"/>
          <w:bottom w:val="nil"/>
          <w:right w:val="nil"/>
          <w:between w:val="nil"/>
        </w:pBdr>
        <w:ind w:left="1080"/>
        <w:rPr>
          <w:rFonts w:eastAsia="Arial"/>
          <w:color w:val="000000"/>
        </w:rPr>
      </w:pPr>
      <w:r>
        <w:rPr>
          <w:rFonts w:eastAsia="Arial"/>
          <w:color w:val="000000"/>
        </w:rPr>
        <w:t xml:space="preserve">Tabled until Insurance </w:t>
      </w:r>
      <w:r w:rsidR="00C90BE3">
        <w:rPr>
          <w:rFonts w:eastAsia="Arial"/>
          <w:color w:val="000000"/>
        </w:rPr>
        <w:t>is resolved</w:t>
      </w:r>
      <w:r w:rsidR="007F7995">
        <w:rPr>
          <w:rFonts w:eastAsia="Arial"/>
          <w:color w:val="000000"/>
        </w:rPr>
        <w:t>.</w:t>
      </w:r>
    </w:p>
    <w:p w14:paraId="0A444B56" w14:textId="77777777" w:rsidR="00700D01" w:rsidRDefault="00700D01" w:rsidP="00EF7128">
      <w:pPr>
        <w:widowControl w:val="0"/>
        <w:pBdr>
          <w:top w:val="nil"/>
          <w:left w:val="nil"/>
          <w:bottom w:val="nil"/>
          <w:right w:val="nil"/>
          <w:between w:val="nil"/>
        </w:pBdr>
        <w:ind w:left="1080"/>
        <w:rPr>
          <w:rFonts w:eastAsia="Arial"/>
          <w:color w:val="000000"/>
        </w:rPr>
      </w:pPr>
    </w:p>
    <w:p w14:paraId="02389706" w14:textId="4C8B7C61" w:rsidR="00F30367" w:rsidRDefault="00165965" w:rsidP="00F30367">
      <w:pPr>
        <w:pStyle w:val="ListParagraph"/>
        <w:widowControl w:val="0"/>
        <w:numPr>
          <w:ilvl w:val="1"/>
          <w:numId w:val="1"/>
        </w:numPr>
        <w:pBdr>
          <w:top w:val="nil"/>
          <w:left w:val="nil"/>
          <w:bottom w:val="nil"/>
          <w:right w:val="nil"/>
          <w:between w:val="nil"/>
        </w:pBdr>
        <w:rPr>
          <w:rFonts w:eastAsia="Arial"/>
          <w:b/>
          <w:bCs/>
          <w:color w:val="000000"/>
        </w:rPr>
      </w:pPr>
      <w:r>
        <w:rPr>
          <w:rFonts w:eastAsia="Arial"/>
          <w:b/>
          <w:bCs/>
          <w:color w:val="000000"/>
        </w:rPr>
        <w:lastRenderedPageBreak/>
        <w:t>Annual Meeting Date</w:t>
      </w:r>
    </w:p>
    <w:p w14:paraId="1092EC55" w14:textId="033580A3" w:rsidR="003E2BBE" w:rsidRPr="003E2BBE" w:rsidRDefault="003E2BBE" w:rsidP="003E2BBE">
      <w:pPr>
        <w:pStyle w:val="ListParagraph"/>
        <w:widowControl w:val="0"/>
        <w:pBdr>
          <w:top w:val="nil"/>
          <w:left w:val="nil"/>
          <w:bottom w:val="nil"/>
          <w:right w:val="nil"/>
          <w:between w:val="nil"/>
        </w:pBdr>
        <w:ind w:left="1080"/>
        <w:rPr>
          <w:rFonts w:eastAsia="Arial"/>
          <w:color w:val="000000"/>
        </w:rPr>
      </w:pPr>
      <w:r w:rsidRPr="003E2BBE">
        <w:rPr>
          <w:rFonts w:eastAsia="Arial"/>
          <w:color w:val="000000"/>
        </w:rPr>
        <w:t>Tabled until ready to vote on Budget</w:t>
      </w:r>
      <w:r w:rsidR="007F7995">
        <w:rPr>
          <w:rFonts w:eastAsia="Arial"/>
          <w:color w:val="000000"/>
        </w:rPr>
        <w:t>.</w:t>
      </w:r>
    </w:p>
    <w:p w14:paraId="31D0D74C" w14:textId="77777777" w:rsidR="00EF7128" w:rsidRPr="00F30367" w:rsidRDefault="00EF7128" w:rsidP="00EF7128">
      <w:pPr>
        <w:pStyle w:val="ListParagraph"/>
        <w:widowControl w:val="0"/>
        <w:pBdr>
          <w:top w:val="nil"/>
          <w:left w:val="nil"/>
          <w:bottom w:val="nil"/>
          <w:right w:val="nil"/>
          <w:between w:val="nil"/>
        </w:pBdr>
        <w:ind w:left="1080"/>
        <w:rPr>
          <w:rFonts w:eastAsia="Arial"/>
          <w:b/>
          <w:bCs/>
          <w:color w:val="000000"/>
        </w:rPr>
      </w:pPr>
    </w:p>
    <w:p w14:paraId="18AABA8F" w14:textId="3D35FB07" w:rsidR="00F30367" w:rsidRDefault="00F30367" w:rsidP="00F30367">
      <w:pPr>
        <w:pStyle w:val="ListParagraph"/>
        <w:widowControl w:val="0"/>
        <w:numPr>
          <w:ilvl w:val="1"/>
          <w:numId w:val="1"/>
        </w:numPr>
        <w:pBdr>
          <w:top w:val="nil"/>
          <w:left w:val="nil"/>
          <w:bottom w:val="nil"/>
          <w:right w:val="nil"/>
          <w:between w:val="nil"/>
        </w:pBdr>
        <w:rPr>
          <w:rFonts w:eastAsia="Arial"/>
          <w:b/>
          <w:bCs/>
          <w:color w:val="000000"/>
        </w:rPr>
      </w:pPr>
      <w:r w:rsidRPr="00F30367">
        <w:rPr>
          <w:rFonts w:eastAsia="Arial"/>
          <w:b/>
          <w:bCs/>
          <w:color w:val="000000"/>
        </w:rPr>
        <w:t>New Business to Discuss</w:t>
      </w:r>
      <w:r w:rsidR="00700D01">
        <w:rPr>
          <w:rFonts w:eastAsia="Arial"/>
          <w:b/>
          <w:bCs/>
          <w:color w:val="000000"/>
        </w:rPr>
        <w:t xml:space="preserve"> </w:t>
      </w:r>
    </w:p>
    <w:p w14:paraId="2F7D9B8E" w14:textId="30B71EC9" w:rsidR="003E2BBE" w:rsidRDefault="003E2BBE" w:rsidP="003E2BBE">
      <w:pPr>
        <w:pStyle w:val="ListParagraph"/>
        <w:widowControl w:val="0"/>
        <w:pBdr>
          <w:top w:val="nil"/>
          <w:left w:val="nil"/>
          <w:bottom w:val="nil"/>
          <w:right w:val="nil"/>
          <w:between w:val="nil"/>
        </w:pBdr>
        <w:ind w:left="1080"/>
        <w:rPr>
          <w:rFonts w:eastAsia="Arial"/>
          <w:color w:val="000000"/>
        </w:rPr>
      </w:pPr>
      <w:r w:rsidRPr="004A6733">
        <w:rPr>
          <w:rFonts w:eastAsia="Arial"/>
          <w:color w:val="000000"/>
        </w:rPr>
        <w:t xml:space="preserve">Unit on Pierce Blvd that is in collections will be back in mediation </w:t>
      </w:r>
      <w:r w:rsidR="007F7995">
        <w:rPr>
          <w:rFonts w:eastAsia="Arial"/>
          <w:color w:val="000000"/>
        </w:rPr>
        <w:t xml:space="preserve">on </w:t>
      </w:r>
      <w:proofErr w:type="spellStart"/>
      <w:r w:rsidRPr="004A6733">
        <w:rPr>
          <w:rFonts w:eastAsia="Arial"/>
          <w:color w:val="000000"/>
        </w:rPr>
        <w:t>Thurday</w:t>
      </w:r>
      <w:proofErr w:type="spellEnd"/>
      <w:r w:rsidRPr="004A6733">
        <w:rPr>
          <w:rFonts w:eastAsia="Arial"/>
          <w:color w:val="000000"/>
        </w:rPr>
        <w:t xml:space="preserve">, November 30, 2023.  Homeowner cannot fulfill </w:t>
      </w:r>
      <w:r w:rsidR="004A6733" w:rsidRPr="004A6733">
        <w:rPr>
          <w:rFonts w:eastAsia="Arial"/>
          <w:color w:val="000000"/>
        </w:rPr>
        <w:t xml:space="preserve">the reduction the Board approved in prior meeting and Attorney wants to know the Board’s bottom line.  Board discussed and agreed to stay with initial offer and will not be making an </w:t>
      </w:r>
      <w:proofErr w:type="gramStart"/>
      <w:r w:rsidR="004A6733" w:rsidRPr="004A6733">
        <w:rPr>
          <w:rFonts w:eastAsia="Arial"/>
          <w:color w:val="000000"/>
        </w:rPr>
        <w:t>additional changes</w:t>
      </w:r>
      <w:proofErr w:type="gramEnd"/>
      <w:r w:rsidR="004A6733" w:rsidRPr="004A6733">
        <w:rPr>
          <w:rFonts w:eastAsia="Arial"/>
          <w:color w:val="000000"/>
        </w:rPr>
        <w:t>.</w:t>
      </w:r>
    </w:p>
    <w:p w14:paraId="62735632" w14:textId="77777777" w:rsidR="004A6733" w:rsidRDefault="004A6733" w:rsidP="003E2BBE">
      <w:pPr>
        <w:pStyle w:val="ListParagraph"/>
        <w:widowControl w:val="0"/>
        <w:pBdr>
          <w:top w:val="nil"/>
          <w:left w:val="nil"/>
          <w:bottom w:val="nil"/>
          <w:right w:val="nil"/>
          <w:between w:val="nil"/>
        </w:pBdr>
        <w:ind w:left="1080"/>
        <w:rPr>
          <w:rFonts w:eastAsia="Arial"/>
          <w:color w:val="000000"/>
        </w:rPr>
      </w:pPr>
    </w:p>
    <w:p w14:paraId="156AA092" w14:textId="2A8F91BD" w:rsidR="004A6733" w:rsidRDefault="004A6733" w:rsidP="003E2BBE">
      <w:pPr>
        <w:pStyle w:val="ListParagraph"/>
        <w:widowControl w:val="0"/>
        <w:pBdr>
          <w:top w:val="nil"/>
          <w:left w:val="nil"/>
          <w:bottom w:val="nil"/>
          <w:right w:val="nil"/>
          <w:between w:val="nil"/>
        </w:pBdr>
        <w:ind w:left="1080"/>
        <w:rPr>
          <w:rFonts w:eastAsia="Arial"/>
          <w:color w:val="000000"/>
        </w:rPr>
      </w:pPr>
      <w:r>
        <w:rPr>
          <w:rFonts w:eastAsia="Arial"/>
          <w:color w:val="000000"/>
        </w:rPr>
        <w:t>Management Contract with Elite is up for renewal.  There is a 4% increase to $6,981 monthly.  John motioned to approve increase.  Russ seconded the motion.  All were in favor.  No</w:t>
      </w:r>
      <w:r w:rsidR="007F7995">
        <w:rPr>
          <w:rFonts w:eastAsia="Arial"/>
          <w:color w:val="000000"/>
        </w:rPr>
        <w:t xml:space="preserve"> o</w:t>
      </w:r>
      <w:r>
        <w:rPr>
          <w:rFonts w:eastAsia="Arial"/>
          <w:color w:val="000000"/>
        </w:rPr>
        <w:t xml:space="preserve">ne opposed and no </w:t>
      </w:r>
      <w:proofErr w:type="spellStart"/>
      <w:r>
        <w:rPr>
          <w:rFonts w:eastAsia="Arial"/>
          <w:color w:val="000000"/>
        </w:rPr>
        <w:t>obstentions</w:t>
      </w:r>
      <w:proofErr w:type="spellEnd"/>
      <w:r>
        <w:rPr>
          <w:rFonts w:eastAsia="Arial"/>
          <w:color w:val="000000"/>
        </w:rPr>
        <w:t>.</w:t>
      </w:r>
    </w:p>
    <w:p w14:paraId="3B88469F" w14:textId="77777777" w:rsidR="004A6733" w:rsidRDefault="004A6733" w:rsidP="003E2BBE">
      <w:pPr>
        <w:pStyle w:val="ListParagraph"/>
        <w:widowControl w:val="0"/>
        <w:pBdr>
          <w:top w:val="nil"/>
          <w:left w:val="nil"/>
          <w:bottom w:val="nil"/>
          <w:right w:val="nil"/>
          <w:between w:val="nil"/>
        </w:pBdr>
        <w:ind w:left="1080"/>
        <w:rPr>
          <w:rFonts w:eastAsia="Arial"/>
          <w:color w:val="000000"/>
        </w:rPr>
      </w:pPr>
    </w:p>
    <w:p w14:paraId="7D1F511F" w14:textId="3A5282D8" w:rsidR="004A6733" w:rsidRDefault="004A6733" w:rsidP="003E2BBE">
      <w:pPr>
        <w:pStyle w:val="ListParagraph"/>
        <w:widowControl w:val="0"/>
        <w:pBdr>
          <w:top w:val="nil"/>
          <w:left w:val="nil"/>
          <w:bottom w:val="nil"/>
          <w:right w:val="nil"/>
          <w:between w:val="nil"/>
        </w:pBdr>
        <w:ind w:left="1080"/>
        <w:rPr>
          <w:rFonts w:eastAsia="Arial"/>
          <w:color w:val="000000"/>
        </w:rPr>
      </w:pPr>
      <w:r>
        <w:rPr>
          <w:rFonts w:eastAsia="Arial"/>
          <w:color w:val="000000"/>
        </w:rPr>
        <w:t>Russ handed out a document to the Board members of ideas to offer the community in addition to the Pickle Ball Courts.  Board will review.</w:t>
      </w:r>
    </w:p>
    <w:p w14:paraId="7C4AB5BB" w14:textId="77777777" w:rsidR="004A6733" w:rsidRDefault="004A6733" w:rsidP="003E2BBE">
      <w:pPr>
        <w:pStyle w:val="ListParagraph"/>
        <w:widowControl w:val="0"/>
        <w:pBdr>
          <w:top w:val="nil"/>
          <w:left w:val="nil"/>
          <w:bottom w:val="nil"/>
          <w:right w:val="nil"/>
          <w:between w:val="nil"/>
        </w:pBdr>
        <w:ind w:left="1080"/>
        <w:rPr>
          <w:rFonts w:eastAsia="Arial"/>
          <w:color w:val="000000"/>
        </w:rPr>
      </w:pPr>
    </w:p>
    <w:p w14:paraId="57BF0BB3" w14:textId="2C11A608" w:rsidR="004A6733" w:rsidRDefault="004A6733" w:rsidP="004A6733">
      <w:pPr>
        <w:pStyle w:val="ListParagraph"/>
        <w:widowControl w:val="0"/>
        <w:pBdr>
          <w:top w:val="nil"/>
          <w:left w:val="nil"/>
          <w:bottom w:val="nil"/>
          <w:right w:val="nil"/>
          <w:between w:val="nil"/>
        </w:pBdr>
        <w:ind w:left="1080"/>
        <w:rPr>
          <w:rFonts w:eastAsia="Arial"/>
          <w:color w:val="000000"/>
        </w:rPr>
      </w:pPr>
      <w:r>
        <w:rPr>
          <w:rFonts w:eastAsia="Arial"/>
          <w:color w:val="000000"/>
        </w:rPr>
        <w:t xml:space="preserve">It was recommended that the Meeting House be closed for the month of February to complete the remodeling.  It was also recommended that the closure be placed on the Walden Wood’s </w:t>
      </w:r>
      <w:proofErr w:type="spellStart"/>
      <w:proofErr w:type="gramStart"/>
      <w:r w:rsidRPr="004A6733">
        <w:rPr>
          <w:rFonts w:eastAsia="Arial"/>
          <w:color w:val="000000"/>
        </w:rPr>
        <w:t>Calender</w:t>
      </w:r>
      <w:proofErr w:type="spellEnd"/>
      <w:proofErr w:type="gramEnd"/>
      <w:r w:rsidRPr="004A6733">
        <w:rPr>
          <w:rFonts w:eastAsia="Arial"/>
          <w:color w:val="000000"/>
        </w:rPr>
        <w:t xml:space="preserve"> </w:t>
      </w:r>
      <w:r>
        <w:rPr>
          <w:rFonts w:eastAsia="Arial"/>
          <w:color w:val="000000"/>
        </w:rPr>
        <w:t xml:space="preserve">so the community is aware.  </w:t>
      </w:r>
      <w:r w:rsidRPr="004A6733">
        <w:rPr>
          <w:rFonts w:eastAsia="Arial"/>
          <w:color w:val="000000"/>
        </w:rPr>
        <w:t xml:space="preserve">Roland motioned the closure of the Meeting House and Fred seconded the motion.  All </w:t>
      </w:r>
      <w:r w:rsidR="00C90BE3">
        <w:rPr>
          <w:rFonts w:eastAsia="Arial"/>
          <w:color w:val="000000"/>
        </w:rPr>
        <w:t xml:space="preserve">were </w:t>
      </w:r>
      <w:r w:rsidRPr="004A6733">
        <w:rPr>
          <w:rFonts w:eastAsia="Arial"/>
          <w:color w:val="000000"/>
        </w:rPr>
        <w:t xml:space="preserve">in favor.  No one opposed and no </w:t>
      </w:r>
      <w:proofErr w:type="spellStart"/>
      <w:r w:rsidRPr="004A6733">
        <w:rPr>
          <w:rFonts w:eastAsia="Arial"/>
          <w:color w:val="000000"/>
        </w:rPr>
        <w:t>obstentions</w:t>
      </w:r>
      <w:proofErr w:type="spellEnd"/>
      <w:r w:rsidRPr="004A6733">
        <w:rPr>
          <w:rFonts w:eastAsia="Arial"/>
          <w:color w:val="000000"/>
        </w:rPr>
        <w:t>.</w:t>
      </w:r>
    </w:p>
    <w:p w14:paraId="54E16E3D" w14:textId="77777777" w:rsidR="004A6733" w:rsidRDefault="004A6733" w:rsidP="004A6733">
      <w:pPr>
        <w:pStyle w:val="ListParagraph"/>
        <w:widowControl w:val="0"/>
        <w:pBdr>
          <w:top w:val="nil"/>
          <w:left w:val="nil"/>
          <w:bottom w:val="nil"/>
          <w:right w:val="nil"/>
          <w:between w:val="nil"/>
        </w:pBdr>
        <w:ind w:left="1080"/>
        <w:rPr>
          <w:rFonts w:eastAsia="Arial"/>
          <w:color w:val="000000"/>
        </w:rPr>
      </w:pPr>
    </w:p>
    <w:p w14:paraId="5DD074B1" w14:textId="030F968C" w:rsidR="004A6733" w:rsidRPr="004A6733" w:rsidRDefault="004A6733" w:rsidP="004A6733">
      <w:pPr>
        <w:pStyle w:val="ListParagraph"/>
        <w:widowControl w:val="0"/>
        <w:pBdr>
          <w:top w:val="nil"/>
          <w:left w:val="nil"/>
          <w:bottom w:val="nil"/>
          <w:right w:val="nil"/>
          <w:between w:val="nil"/>
        </w:pBdr>
        <w:ind w:left="1080"/>
        <w:rPr>
          <w:rFonts w:eastAsia="Arial"/>
          <w:color w:val="000000"/>
        </w:rPr>
      </w:pPr>
      <w:r>
        <w:rPr>
          <w:rFonts w:eastAsia="Arial"/>
          <w:color w:val="000000"/>
        </w:rPr>
        <w:t>Chris stated he might have a volunteer for the Welcoming Committee.</w:t>
      </w:r>
    </w:p>
    <w:p w14:paraId="4E4486B8" w14:textId="2B7ECBB6" w:rsidR="004A6733" w:rsidRPr="004A6733" w:rsidRDefault="004A6733" w:rsidP="00F30367">
      <w:pPr>
        <w:widowControl w:val="0"/>
        <w:pBdr>
          <w:top w:val="nil"/>
          <w:left w:val="nil"/>
          <w:bottom w:val="nil"/>
          <w:right w:val="nil"/>
          <w:between w:val="nil"/>
        </w:pBdr>
        <w:rPr>
          <w:rFonts w:eastAsia="Arial"/>
          <w:color w:val="000000"/>
        </w:rPr>
      </w:pPr>
      <w:r>
        <w:rPr>
          <w:rFonts w:eastAsia="Arial"/>
          <w:color w:val="000000"/>
        </w:rPr>
        <w:tab/>
      </w:r>
      <w:r>
        <w:rPr>
          <w:rFonts w:eastAsia="Arial"/>
          <w:color w:val="000000"/>
        </w:rPr>
        <w:tab/>
      </w:r>
    </w:p>
    <w:p w14:paraId="186635B4" w14:textId="77777777" w:rsidR="00E33A1E" w:rsidRPr="00E33A1E" w:rsidRDefault="00E33A1E" w:rsidP="00E33A1E">
      <w:pPr>
        <w:widowControl w:val="0"/>
        <w:pBdr>
          <w:top w:val="nil"/>
          <w:left w:val="nil"/>
          <w:bottom w:val="nil"/>
          <w:right w:val="nil"/>
          <w:between w:val="nil"/>
        </w:pBdr>
        <w:rPr>
          <w:rFonts w:eastAsia="Arial"/>
          <w:color w:val="000000"/>
        </w:rPr>
      </w:pPr>
    </w:p>
    <w:p w14:paraId="79209B7A" w14:textId="3D86AE63" w:rsidR="00F43660" w:rsidRPr="00E33A1E" w:rsidRDefault="00F43660" w:rsidP="00E33A1E">
      <w:pPr>
        <w:widowControl w:val="0"/>
        <w:numPr>
          <w:ilvl w:val="0"/>
          <w:numId w:val="1"/>
        </w:numPr>
        <w:pBdr>
          <w:top w:val="nil"/>
          <w:left w:val="nil"/>
          <w:bottom w:val="nil"/>
          <w:right w:val="nil"/>
          <w:between w:val="nil"/>
        </w:pBdr>
        <w:rPr>
          <w:rFonts w:eastAsia="Arial"/>
          <w:color w:val="000000"/>
        </w:rPr>
      </w:pPr>
      <w:r w:rsidRPr="00E33A1E">
        <w:rPr>
          <w:rFonts w:eastAsia="Arial"/>
          <w:b/>
          <w:color w:val="000000"/>
        </w:rPr>
        <w:t>COMMITTEE REPORTS:</w:t>
      </w:r>
      <w:r w:rsidRPr="00E33A1E">
        <w:rPr>
          <w:rFonts w:eastAsia="Arial"/>
          <w:color w:val="000000"/>
        </w:rPr>
        <w:t xml:space="preserve"> </w:t>
      </w:r>
    </w:p>
    <w:p w14:paraId="72F98C48" w14:textId="77777777" w:rsidR="00F43660" w:rsidRDefault="00F43660" w:rsidP="00F43660">
      <w:pPr>
        <w:widowControl w:val="0"/>
        <w:ind w:left="360"/>
        <w:rPr>
          <w:rFonts w:eastAsia="Arial"/>
        </w:rPr>
      </w:pPr>
    </w:p>
    <w:p w14:paraId="4948F085" w14:textId="202BAA9E" w:rsidR="00851595" w:rsidRDefault="00851595" w:rsidP="006E7D89">
      <w:pPr>
        <w:widowControl w:val="0"/>
        <w:ind w:firstLine="720"/>
        <w:rPr>
          <w:rFonts w:eastAsia="Arial"/>
        </w:rPr>
      </w:pPr>
      <w:r>
        <w:rPr>
          <w:rFonts w:eastAsia="Arial"/>
        </w:rPr>
        <w:t>Included in Board Packet</w:t>
      </w:r>
    </w:p>
    <w:p w14:paraId="6E65476E" w14:textId="77777777" w:rsidR="00F43660" w:rsidRPr="00437C83" w:rsidRDefault="00F43660" w:rsidP="00700D01">
      <w:pPr>
        <w:widowControl w:val="0"/>
        <w:rPr>
          <w:rFonts w:eastAsia="Arial"/>
        </w:rPr>
      </w:pPr>
    </w:p>
    <w:p w14:paraId="04483D26" w14:textId="77777777" w:rsidR="00F30367" w:rsidRPr="00F30367" w:rsidRDefault="00F43660" w:rsidP="00C910B5">
      <w:pPr>
        <w:widowControl w:val="0"/>
        <w:numPr>
          <w:ilvl w:val="0"/>
          <w:numId w:val="1"/>
        </w:numPr>
        <w:pBdr>
          <w:top w:val="nil"/>
          <w:left w:val="nil"/>
          <w:bottom w:val="nil"/>
          <w:right w:val="nil"/>
          <w:between w:val="nil"/>
        </w:pBdr>
        <w:rPr>
          <w:rFonts w:eastAsia="Arial"/>
          <w:b/>
          <w:color w:val="000000"/>
        </w:rPr>
      </w:pPr>
      <w:r w:rsidRPr="00437C83">
        <w:rPr>
          <w:rFonts w:eastAsia="Arial"/>
          <w:b/>
          <w:color w:val="000000"/>
        </w:rPr>
        <w:t xml:space="preserve">EXECUTIVE SESSION: </w:t>
      </w:r>
    </w:p>
    <w:p w14:paraId="62CC3770" w14:textId="456C6805" w:rsidR="00F43660" w:rsidRPr="00EF7128" w:rsidRDefault="00EF7128" w:rsidP="00EF7128">
      <w:pPr>
        <w:widowControl w:val="0"/>
        <w:ind w:left="720"/>
        <w:rPr>
          <w:rFonts w:eastAsia="Arial"/>
          <w:bCs/>
        </w:rPr>
      </w:pPr>
      <w:r w:rsidRPr="00EF7128">
        <w:rPr>
          <w:rFonts w:eastAsia="Arial"/>
          <w:bCs/>
        </w:rPr>
        <w:t>None</w:t>
      </w:r>
    </w:p>
    <w:p w14:paraId="007AB2DC" w14:textId="24B1AF84" w:rsidR="00F77E50" w:rsidRPr="00F77E50" w:rsidRDefault="00F77E50" w:rsidP="00012064">
      <w:pPr>
        <w:widowControl w:val="0"/>
        <w:rPr>
          <w:rFonts w:eastAsia="Arial"/>
          <w:b/>
        </w:rPr>
      </w:pPr>
    </w:p>
    <w:p w14:paraId="4F77A5FE" w14:textId="77A7F90C" w:rsidR="00F43660" w:rsidRPr="00437C83" w:rsidRDefault="00F43660" w:rsidP="00F43660">
      <w:pPr>
        <w:widowControl w:val="0"/>
        <w:numPr>
          <w:ilvl w:val="0"/>
          <w:numId w:val="1"/>
        </w:numPr>
        <w:pBdr>
          <w:top w:val="nil"/>
          <w:left w:val="nil"/>
          <w:bottom w:val="nil"/>
          <w:right w:val="nil"/>
          <w:between w:val="nil"/>
        </w:pBdr>
        <w:rPr>
          <w:rFonts w:eastAsia="Arial"/>
          <w:color w:val="000000"/>
        </w:rPr>
      </w:pPr>
      <w:r w:rsidRPr="00437C83">
        <w:rPr>
          <w:rFonts w:eastAsia="Arial"/>
          <w:b/>
          <w:color w:val="000000"/>
        </w:rPr>
        <w:t xml:space="preserve"> NEXT BOARD MEETING</w:t>
      </w:r>
      <w:r w:rsidRPr="00437C83">
        <w:rPr>
          <w:rFonts w:eastAsia="Arial"/>
          <w:color w:val="000000"/>
        </w:rPr>
        <w:t xml:space="preserve">:  </w:t>
      </w:r>
      <w:r w:rsidRPr="00C958E9">
        <w:rPr>
          <w:rFonts w:eastAsia="Arial"/>
          <w:color w:val="000000"/>
        </w:rPr>
        <w:t xml:space="preserve">Wednesday, </w:t>
      </w:r>
      <w:r w:rsidR="00FD019D">
        <w:rPr>
          <w:rFonts w:eastAsia="Arial"/>
          <w:color w:val="000000"/>
        </w:rPr>
        <w:t>December 13</w:t>
      </w:r>
      <w:r w:rsidRPr="00C958E9">
        <w:rPr>
          <w:rFonts w:eastAsia="Arial"/>
          <w:color w:val="000000"/>
        </w:rPr>
        <w:t xml:space="preserve">, </w:t>
      </w:r>
      <w:r w:rsidR="005A3D2E" w:rsidRPr="00C958E9">
        <w:rPr>
          <w:rFonts w:eastAsia="Arial"/>
          <w:color w:val="000000"/>
        </w:rPr>
        <w:t>2023,</w:t>
      </w:r>
      <w:r w:rsidRPr="00437C83">
        <w:rPr>
          <w:rFonts w:eastAsia="Arial"/>
          <w:color w:val="000000"/>
        </w:rPr>
        <w:t xml:space="preserve"> at 7:00 PM.</w:t>
      </w:r>
    </w:p>
    <w:p w14:paraId="3C27E71A" w14:textId="77777777" w:rsidR="00F43660" w:rsidRPr="00437C83" w:rsidRDefault="00F43660" w:rsidP="00F43660">
      <w:pPr>
        <w:widowControl w:val="0"/>
        <w:pBdr>
          <w:top w:val="nil"/>
          <w:left w:val="nil"/>
          <w:bottom w:val="nil"/>
          <w:right w:val="nil"/>
          <w:between w:val="nil"/>
        </w:pBdr>
        <w:ind w:left="360"/>
        <w:rPr>
          <w:rFonts w:eastAsia="Arial"/>
          <w:color w:val="000000"/>
        </w:rPr>
      </w:pPr>
    </w:p>
    <w:p w14:paraId="61D9A483" w14:textId="77777777" w:rsidR="00F43660" w:rsidRPr="00437C83" w:rsidRDefault="00F43660" w:rsidP="00F43660">
      <w:pPr>
        <w:widowControl w:val="0"/>
        <w:numPr>
          <w:ilvl w:val="0"/>
          <w:numId w:val="1"/>
        </w:numPr>
        <w:pBdr>
          <w:top w:val="nil"/>
          <w:left w:val="nil"/>
          <w:bottom w:val="nil"/>
          <w:right w:val="nil"/>
          <w:between w:val="nil"/>
        </w:pBdr>
        <w:rPr>
          <w:rFonts w:eastAsia="Arial"/>
          <w:color w:val="000000"/>
        </w:rPr>
      </w:pPr>
      <w:r w:rsidRPr="00437C83">
        <w:rPr>
          <w:rFonts w:eastAsia="Arial"/>
          <w:b/>
          <w:color w:val="000000"/>
        </w:rPr>
        <w:t xml:space="preserve"> ADJOURNED</w:t>
      </w:r>
      <w:r w:rsidRPr="00437C83">
        <w:rPr>
          <w:rFonts w:eastAsia="Arial"/>
          <w:color w:val="000000"/>
        </w:rPr>
        <w:t xml:space="preserve">:  </w:t>
      </w:r>
    </w:p>
    <w:p w14:paraId="259B4207" w14:textId="76FBD91A" w:rsidR="00012064" w:rsidRPr="00437C83" w:rsidRDefault="00012064" w:rsidP="00012064">
      <w:pPr>
        <w:pBdr>
          <w:top w:val="nil"/>
          <w:left w:val="nil"/>
          <w:bottom w:val="nil"/>
          <w:right w:val="nil"/>
          <w:between w:val="nil"/>
        </w:pBdr>
        <w:ind w:left="1170"/>
        <w:rPr>
          <w:rFonts w:eastAsia="Arial"/>
          <w:color w:val="000000"/>
        </w:rPr>
      </w:pPr>
      <w:r>
        <w:rPr>
          <w:rFonts w:eastAsia="Arial"/>
          <w:color w:val="000000"/>
        </w:rPr>
        <w:t xml:space="preserve">Meeting was adjourned at </w:t>
      </w:r>
      <w:r w:rsidR="00EF7128">
        <w:rPr>
          <w:rFonts w:eastAsia="Arial"/>
          <w:color w:val="000000"/>
        </w:rPr>
        <w:t>8:</w:t>
      </w:r>
      <w:r w:rsidR="009C4516">
        <w:rPr>
          <w:rFonts w:eastAsia="Arial"/>
          <w:color w:val="000000"/>
        </w:rPr>
        <w:t>49</w:t>
      </w:r>
      <w:r w:rsidR="00EF7128">
        <w:rPr>
          <w:rFonts w:eastAsia="Arial"/>
          <w:color w:val="000000"/>
        </w:rPr>
        <w:t xml:space="preserve"> pm.  John motioned to </w:t>
      </w:r>
      <w:proofErr w:type="gramStart"/>
      <w:r w:rsidR="00EF7128">
        <w:rPr>
          <w:rFonts w:eastAsia="Arial"/>
          <w:color w:val="000000"/>
        </w:rPr>
        <w:t>adjourn</w:t>
      </w:r>
      <w:proofErr w:type="gramEnd"/>
      <w:r w:rsidR="00EF7128">
        <w:rPr>
          <w:rFonts w:eastAsia="Arial"/>
          <w:color w:val="000000"/>
        </w:rPr>
        <w:t xml:space="preserve"> and </w:t>
      </w:r>
      <w:r w:rsidR="001D527C">
        <w:rPr>
          <w:rFonts w:eastAsia="Arial"/>
          <w:color w:val="000000"/>
        </w:rPr>
        <w:t>Fred</w:t>
      </w:r>
      <w:r w:rsidR="00EF7128">
        <w:rPr>
          <w:rFonts w:eastAsia="Arial"/>
          <w:color w:val="000000"/>
        </w:rPr>
        <w:t xml:space="preserve"> seconded the motion.</w:t>
      </w:r>
    </w:p>
    <w:p w14:paraId="708B3346" w14:textId="77777777" w:rsidR="003D66E5" w:rsidRDefault="003D66E5" w:rsidP="00F43660">
      <w:pPr>
        <w:widowControl w:val="0"/>
        <w:rPr>
          <w:rFonts w:eastAsia="Arial"/>
        </w:rPr>
      </w:pPr>
    </w:p>
    <w:p w14:paraId="1A481967" w14:textId="77777777" w:rsidR="003D66E5" w:rsidRDefault="003D66E5" w:rsidP="00F43660">
      <w:pPr>
        <w:widowControl w:val="0"/>
        <w:rPr>
          <w:rFonts w:eastAsia="Arial"/>
        </w:rPr>
      </w:pPr>
    </w:p>
    <w:p w14:paraId="2EF69142" w14:textId="77777777" w:rsidR="00700D01" w:rsidRDefault="00F43660" w:rsidP="00D06193">
      <w:pPr>
        <w:widowControl w:val="0"/>
        <w:rPr>
          <w:rFonts w:eastAsia="Arial"/>
        </w:rPr>
      </w:pPr>
      <w:r w:rsidRPr="00437C83">
        <w:rPr>
          <w:rFonts w:eastAsia="Arial"/>
        </w:rPr>
        <w:t>Respectfully Submitted by,</w:t>
      </w:r>
      <w:r w:rsidR="00700D01">
        <w:rPr>
          <w:rFonts w:eastAsia="Arial"/>
        </w:rPr>
        <w:t xml:space="preserve">   </w:t>
      </w:r>
    </w:p>
    <w:p w14:paraId="12A7B3E5" w14:textId="5F8FE950" w:rsidR="00F43660" w:rsidRPr="00D06193" w:rsidRDefault="00F43660" w:rsidP="00D06193">
      <w:pPr>
        <w:widowControl w:val="0"/>
        <w:rPr>
          <w:rFonts w:eastAsia="Arial"/>
        </w:rPr>
      </w:pPr>
      <w:r>
        <w:rPr>
          <w:rFonts w:eastAsia="Arial"/>
        </w:rPr>
        <w:t>Regina Sanchez</w:t>
      </w:r>
    </w:p>
    <w:sectPr w:rsidR="00F43660" w:rsidRPr="00D06193">
      <w:footerReference w:type="even"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4C2D09" w14:textId="77777777" w:rsidR="00B96A31" w:rsidRDefault="00B96A31" w:rsidP="00086339">
      <w:r>
        <w:separator/>
      </w:r>
    </w:p>
  </w:endnote>
  <w:endnote w:type="continuationSeparator" w:id="0">
    <w:p w14:paraId="41EB35D4" w14:textId="77777777" w:rsidR="00B96A31" w:rsidRDefault="00B96A31" w:rsidP="000863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378928813"/>
      <w:docPartObj>
        <w:docPartGallery w:val="Page Numbers (Bottom of Page)"/>
        <w:docPartUnique/>
      </w:docPartObj>
    </w:sdtPr>
    <w:sdtContent>
      <w:p w14:paraId="0105D8CB" w14:textId="27BE47FE" w:rsidR="00086339" w:rsidRDefault="00086339" w:rsidP="005A0632">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BFD99AE" w14:textId="77777777" w:rsidR="00086339" w:rsidRDefault="00086339" w:rsidP="00086339">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030018324"/>
      <w:docPartObj>
        <w:docPartGallery w:val="Page Numbers (Bottom of Page)"/>
        <w:docPartUnique/>
      </w:docPartObj>
    </w:sdtPr>
    <w:sdtContent>
      <w:p w14:paraId="084C5FBC" w14:textId="67A6046F" w:rsidR="00086339" w:rsidRDefault="00086339" w:rsidP="005A0632">
        <w:pPr>
          <w:pStyle w:val="Footer"/>
          <w:framePr w:wrap="none" w:vAnchor="text" w:hAnchor="margin"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45A0B1E9" w14:textId="65983449" w:rsidR="00086339" w:rsidRDefault="00086339" w:rsidP="00086339">
    <w:pPr>
      <w:pStyle w:val="Footer"/>
    </w:pPr>
    <w:r>
      <w:t xml:space="preserve">     of the Conservancy Board of Directors Minutes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8D426B" w14:textId="77777777" w:rsidR="00B96A31" w:rsidRDefault="00B96A31" w:rsidP="00086339">
      <w:r>
        <w:separator/>
      </w:r>
    </w:p>
  </w:footnote>
  <w:footnote w:type="continuationSeparator" w:id="0">
    <w:p w14:paraId="2C853574" w14:textId="77777777" w:rsidR="00B96A31" w:rsidRDefault="00B96A31" w:rsidP="0008633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8B06C5"/>
    <w:multiLevelType w:val="multilevel"/>
    <w:tmpl w:val="FF388BAC"/>
    <w:lvl w:ilvl="0">
      <w:start w:val="1"/>
      <w:numFmt w:val="decimal"/>
      <w:lvlText w:val="%1."/>
      <w:lvlJc w:val="left"/>
      <w:pPr>
        <w:ind w:left="360" w:hanging="360"/>
      </w:pPr>
      <w:rPr>
        <w:b/>
      </w:rPr>
    </w:lvl>
    <w:lvl w:ilvl="1">
      <w:start w:val="1"/>
      <w:numFmt w:val="lowerLetter"/>
      <w:lvlText w:val="%2."/>
      <w:lvlJc w:val="left"/>
      <w:pPr>
        <w:ind w:left="1080" w:hanging="360"/>
      </w:pPr>
      <w:rPr>
        <w:rFonts w:ascii="Times New Roman" w:eastAsia="Arial" w:hAnsi="Times New Roman" w:cs="Times New Roman"/>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54953683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9"/>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4CA3"/>
    <w:rsid w:val="00012064"/>
    <w:rsid w:val="00081464"/>
    <w:rsid w:val="00086339"/>
    <w:rsid w:val="00086BF8"/>
    <w:rsid w:val="000C5181"/>
    <w:rsid w:val="000E25A9"/>
    <w:rsid w:val="00102A70"/>
    <w:rsid w:val="001377BE"/>
    <w:rsid w:val="00145644"/>
    <w:rsid w:val="00160DF0"/>
    <w:rsid w:val="00162A74"/>
    <w:rsid w:val="00165965"/>
    <w:rsid w:val="00172628"/>
    <w:rsid w:val="00185D1C"/>
    <w:rsid w:val="001B0B57"/>
    <w:rsid w:val="001C0060"/>
    <w:rsid w:val="001C13AF"/>
    <w:rsid w:val="001C760E"/>
    <w:rsid w:val="001D527C"/>
    <w:rsid w:val="001E3B6D"/>
    <w:rsid w:val="002159BB"/>
    <w:rsid w:val="00215CB8"/>
    <w:rsid w:val="002A26A5"/>
    <w:rsid w:val="002D519D"/>
    <w:rsid w:val="002E6651"/>
    <w:rsid w:val="002F6B6F"/>
    <w:rsid w:val="00352308"/>
    <w:rsid w:val="00366C8A"/>
    <w:rsid w:val="00395589"/>
    <w:rsid w:val="003A23B8"/>
    <w:rsid w:val="003A75E9"/>
    <w:rsid w:val="003C0E6B"/>
    <w:rsid w:val="003D66E5"/>
    <w:rsid w:val="003E2BBE"/>
    <w:rsid w:val="003E41CF"/>
    <w:rsid w:val="003F5EAE"/>
    <w:rsid w:val="004045AC"/>
    <w:rsid w:val="0044090C"/>
    <w:rsid w:val="00440D79"/>
    <w:rsid w:val="004534F4"/>
    <w:rsid w:val="004A6733"/>
    <w:rsid w:val="004B33C4"/>
    <w:rsid w:val="004C6868"/>
    <w:rsid w:val="004D7FD8"/>
    <w:rsid w:val="004F6F86"/>
    <w:rsid w:val="0051681E"/>
    <w:rsid w:val="00546E8B"/>
    <w:rsid w:val="00547FF2"/>
    <w:rsid w:val="0056255E"/>
    <w:rsid w:val="00571B54"/>
    <w:rsid w:val="00573F6B"/>
    <w:rsid w:val="005771FD"/>
    <w:rsid w:val="00593717"/>
    <w:rsid w:val="00593E4B"/>
    <w:rsid w:val="005A3A27"/>
    <w:rsid w:val="005A3D2E"/>
    <w:rsid w:val="005B0476"/>
    <w:rsid w:val="005C334C"/>
    <w:rsid w:val="005E7BA4"/>
    <w:rsid w:val="00627CC7"/>
    <w:rsid w:val="00665831"/>
    <w:rsid w:val="00666033"/>
    <w:rsid w:val="00674FA2"/>
    <w:rsid w:val="006B7D63"/>
    <w:rsid w:val="006D38F6"/>
    <w:rsid w:val="006D4C4A"/>
    <w:rsid w:val="006E7D89"/>
    <w:rsid w:val="00700D01"/>
    <w:rsid w:val="00703B98"/>
    <w:rsid w:val="00715B25"/>
    <w:rsid w:val="007229DC"/>
    <w:rsid w:val="00782F65"/>
    <w:rsid w:val="00784BDF"/>
    <w:rsid w:val="007C1CBD"/>
    <w:rsid w:val="007F7995"/>
    <w:rsid w:val="00851595"/>
    <w:rsid w:val="00863425"/>
    <w:rsid w:val="00874525"/>
    <w:rsid w:val="0087474E"/>
    <w:rsid w:val="008D7436"/>
    <w:rsid w:val="008F2597"/>
    <w:rsid w:val="00900540"/>
    <w:rsid w:val="0090245C"/>
    <w:rsid w:val="009272A8"/>
    <w:rsid w:val="00936458"/>
    <w:rsid w:val="009469A8"/>
    <w:rsid w:val="00963383"/>
    <w:rsid w:val="00984817"/>
    <w:rsid w:val="009C4516"/>
    <w:rsid w:val="009F6B7E"/>
    <w:rsid w:val="00AA5BA2"/>
    <w:rsid w:val="00AC427D"/>
    <w:rsid w:val="00AD47C5"/>
    <w:rsid w:val="00AF45DB"/>
    <w:rsid w:val="00B22EA5"/>
    <w:rsid w:val="00B67887"/>
    <w:rsid w:val="00B801B3"/>
    <w:rsid w:val="00B855C3"/>
    <w:rsid w:val="00B96A31"/>
    <w:rsid w:val="00BE053E"/>
    <w:rsid w:val="00BE0783"/>
    <w:rsid w:val="00BF7F80"/>
    <w:rsid w:val="00C06F70"/>
    <w:rsid w:val="00C64CA3"/>
    <w:rsid w:val="00C90BE3"/>
    <w:rsid w:val="00C910B5"/>
    <w:rsid w:val="00CF0F00"/>
    <w:rsid w:val="00D03EE5"/>
    <w:rsid w:val="00D06193"/>
    <w:rsid w:val="00D165D8"/>
    <w:rsid w:val="00D16750"/>
    <w:rsid w:val="00D45791"/>
    <w:rsid w:val="00D53705"/>
    <w:rsid w:val="00D73EF8"/>
    <w:rsid w:val="00D7756A"/>
    <w:rsid w:val="00D97914"/>
    <w:rsid w:val="00DC1657"/>
    <w:rsid w:val="00DE0C88"/>
    <w:rsid w:val="00E10950"/>
    <w:rsid w:val="00E322F9"/>
    <w:rsid w:val="00E33A1E"/>
    <w:rsid w:val="00E3716C"/>
    <w:rsid w:val="00E949DF"/>
    <w:rsid w:val="00E962B8"/>
    <w:rsid w:val="00EC2F60"/>
    <w:rsid w:val="00EF7128"/>
    <w:rsid w:val="00F30367"/>
    <w:rsid w:val="00F328FA"/>
    <w:rsid w:val="00F43660"/>
    <w:rsid w:val="00F5546E"/>
    <w:rsid w:val="00F66B16"/>
    <w:rsid w:val="00F754E2"/>
    <w:rsid w:val="00F77E50"/>
    <w:rsid w:val="00F8637C"/>
    <w:rsid w:val="00FA4EA0"/>
    <w:rsid w:val="00FA5088"/>
    <w:rsid w:val="00FA5FAD"/>
    <w:rsid w:val="00FD0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F9BC61"/>
  <w15:chartTrackingRefBased/>
  <w15:docId w15:val="{A0825814-2E65-5142-9E8F-9B03642F0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CA3"/>
    <w:rPr>
      <w:rFonts w:ascii="Times New Roman" w:eastAsia="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CA3"/>
    <w:pPr>
      <w:ind w:left="720"/>
    </w:pPr>
  </w:style>
  <w:style w:type="paragraph" w:styleId="Header">
    <w:name w:val="header"/>
    <w:basedOn w:val="Normal"/>
    <w:link w:val="HeaderChar"/>
    <w:uiPriority w:val="99"/>
    <w:unhideWhenUsed/>
    <w:rsid w:val="00086339"/>
    <w:pPr>
      <w:tabs>
        <w:tab w:val="center" w:pos="4680"/>
        <w:tab w:val="right" w:pos="9360"/>
      </w:tabs>
    </w:pPr>
  </w:style>
  <w:style w:type="character" w:customStyle="1" w:styleId="HeaderChar">
    <w:name w:val="Header Char"/>
    <w:basedOn w:val="DefaultParagraphFont"/>
    <w:link w:val="Header"/>
    <w:uiPriority w:val="99"/>
    <w:rsid w:val="00086339"/>
    <w:rPr>
      <w:rFonts w:ascii="Times New Roman" w:eastAsia="Times New Roman" w:hAnsi="Times New Roman" w:cs="Times New Roman"/>
    </w:rPr>
  </w:style>
  <w:style w:type="paragraph" w:styleId="Footer">
    <w:name w:val="footer"/>
    <w:basedOn w:val="Normal"/>
    <w:link w:val="FooterChar"/>
    <w:uiPriority w:val="99"/>
    <w:unhideWhenUsed/>
    <w:rsid w:val="00086339"/>
    <w:pPr>
      <w:tabs>
        <w:tab w:val="center" w:pos="4680"/>
        <w:tab w:val="right" w:pos="9360"/>
      </w:tabs>
    </w:pPr>
  </w:style>
  <w:style w:type="character" w:customStyle="1" w:styleId="FooterChar">
    <w:name w:val="Footer Char"/>
    <w:basedOn w:val="DefaultParagraphFont"/>
    <w:link w:val="Footer"/>
    <w:uiPriority w:val="99"/>
    <w:rsid w:val="00086339"/>
    <w:rPr>
      <w:rFonts w:ascii="Times New Roman" w:eastAsia="Times New Roman" w:hAnsi="Times New Roman" w:cs="Times New Roman"/>
    </w:rPr>
  </w:style>
  <w:style w:type="character" w:styleId="PageNumber">
    <w:name w:val="page number"/>
    <w:basedOn w:val="DefaultParagraphFont"/>
    <w:uiPriority w:val="99"/>
    <w:semiHidden/>
    <w:unhideWhenUsed/>
    <w:rsid w:val="0008633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88</TotalTime>
  <Pages>3</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Regina Sanchez</dc:creator>
  <cp:keywords/>
  <dc:description/>
  <cp:lastModifiedBy>Regina Sanchez</cp:lastModifiedBy>
  <cp:revision>8</cp:revision>
  <dcterms:created xsi:type="dcterms:W3CDTF">2023-11-29T22:19:00Z</dcterms:created>
  <dcterms:modified xsi:type="dcterms:W3CDTF">2023-12-14T00:30:00Z</dcterms:modified>
</cp:coreProperties>
</file>