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2FE4" w14:textId="77777777" w:rsidR="004647CA" w:rsidRPr="004647CA" w:rsidRDefault="004647CA" w:rsidP="00FD37F7">
      <w:pPr>
        <w:jc w:val="center"/>
        <w:rPr>
          <w:b/>
          <w:sz w:val="28"/>
          <w:u w:val="single"/>
        </w:rPr>
      </w:pPr>
      <w:r w:rsidRPr="004647CA">
        <w:rPr>
          <w:b/>
          <w:sz w:val="28"/>
          <w:u w:val="single"/>
        </w:rPr>
        <w:t>Standards Committee Meeting Minutes</w:t>
      </w:r>
    </w:p>
    <w:p w14:paraId="18D1283B" w14:textId="77777777" w:rsidR="004647CA" w:rsidRDefault="004647CA"/>
    <w:p w14:paraId="498A7CA4" w14:textId="49665CDB" w:rsidR="007C7A58" w:rsidRPr="007C7A58" w:rsidRDefault="0006342A" w:rsidP="007C7A58">
      <w:r>
        <w:rPr>
          <w:b/>
          <w:sz w:val="28"/>
          <w:u w:val="single"/>
        </w:rPr>
        <w:t>Date:</w:t>
      </w:r>
      <w:r>
        <w:rPr>
          <w:b/>
          <w:sz w:val="28"/>
        </w:rPr>
        <w:t xml:space="preserve">     </w:t>
      </w:r>
      <w:r w:rsidR="00B11C8E">
        <w:rPr>
          <w:b/>
          <w:sz w:val="28"/>
        </w:rPr>
        <w:t>November</w:t>
      </w:r>
      <w:r w:rsidR="00FA6E02">
        <w:rPr>
          <w:b/>
          <w:sz w:val="28"/>
        </w:rPr>
        <w:t xml:space="preserve"> </w:t>
      </w:r>
      <w:r w:rsidR="00B11C8E">
        <w:rPr>
          <w:b/>
          <w:sz w:val="28"/>
        </w:rPr>
        <w:t>1</w:t>
      </w:r>
      <w:r w:rsidR="00B11C8E" w:rsidRPr="00B11C8E">
        <w:rPr>
          <w:b/>
          <w:sz w:val="28"/>
          <w:vertAlign w:val="superscript"/>
        </w:rPr>
        <w:t>st</w:t>
      </w:r>
      <w:r w:rsidR="00FA6E02">
        <w:rPr>
          <w:b/>
          <w:sz w:val="28"/>
        </w:rPr>
        <w:t>, 2022</w:t>
      </w:r>
      <w:r w:rsidR="00F3761D">
        <w:rPr>
          <w:b/>
          <w:sz w:val="28"/>
        </w:rPr>
        <w:br/>
      </w:r>
    </w:p>
    <w:p w14:paraId="0F485ADB" w14:textId="53D94FF7" w:rsidR="00452B5E" w:rsidRDefault="00452B5E" w:rsidP="00FD37F7">
      <w:pPr>
        <w:pStyle w:val="Heading1"/>
      </w:pPr>
      <w:r>
        <w:t>Homeowners Forum</w:t>
      </w:r>
    </w:p>
    <w:p w14:paraId="35D7ED18" w14:textId="36074659" w:rsidR="007818DA" w:rsidRDefault="00444B7B">
      <w:r>
        <w:t xml:space="preserve">There was one unit owner </w:t>
      </w:r>
      <w:r w:rsidR="001205B3">
        <w:t>present.</w:t>
      </w:r>
    </w:p>
    <w:p w14:paraId="540EC65A" w14:textId="55DC5F35" w:rsidR="00E1520C" w:rsidRDefault="00E1520C"/>
    <w:p w14:paraId="25B92768" w14:textId="77777777" w:rsidR="00FD37F7" w:rsidRDefault="00FD37F7" w:rsidP="00D4378D">
      <w:pPr>
        <w:pStyle w:val="Heading1"/>
      </w:pPr>
      <w:r>
        <w:t>Approval of Minutes</w:t>
      </w:r>
    </w:p>
    <w:p w14:paraId="17B795FC" w14:textId="60FFB7D6" w:rsidR="004E79C6" w:rsidRDefault="00EA783C" w:rsidP="004E79C6">
      <w:r>
        <w:t xml:space="preserve">Minutes for the last SC meeting held on </w:t>
      </w:r>
      <w:r w:rsidR="00444B7B">
        <w:t>Oct</w:t>
      </w:r>
      <w:r w:rsidR="00FA6E02">
        <w:t xml:space="preserve"> </w:t>
      </w:r>
      <w:r w:rsidR="00444B7B">
        <w:t>4</w:t>
      </w:r>
      <w:r w:rsidR="00FA6E02" w:rsidRPr="00FA6E02">
        <w:rPr>
          <w:vertAlign w:val="superscript"/>
        </w:rPr>
        <w:t>th</w:t>
      </w:r>
      <w:r w:rsidR="00FA6E02">
        <w:t xml:space="preserve"> </w:t>
      </w:r>
      <w:r w:rsidR="00D36086">
        <w:t>was</w:t>
      </w:r>
      <w:r>
        <w:t xml:space="preserve"> approved.</w:t>
      </w:r>
    </w:p>
    <w:p w14:paraId="14FB4480" w14:textId="04543F14" w:rsidR="00452B5E" w:rsidRDefault="00622819" w:rsidP="004E79C6">
      <w:pPr>
        <w:pStyle w:val="Heading1"/>
      </w:pPr>
      <w:r>
        <w:br/>
      </w:r>
      <w:r w:rsidR="00452B5E">
        <w:t>Old Business</w:t>
      </w:r>
    </w:p>
    <w:p w14:paraId="3E2EF22D" w14:textId="71093D9A" w:rsidR="00083B7D" w:rsidRDefault="009959C2">
      <w:r>
        <w:t xml:space="preserve">After the last meeting, </w:t>
      </w:r>
      <w:r w:rsidR="007E7E52">
        <w:t>5</w:t>
      </w:r>
      <w:r w:rsidR="007126CC">
        <w:t xml:space="preserve"> AAIs were received</w:t>
      </w:r>
      <w:r w:rsidR="00115459">
        <w:t xml:space="preserve"> </w:t>
      </w:r>
      <w:r w:rsidR="0082586D">
        <w:t xml:space="preserve">of which </w:t>
      </w:r>
      <w:r w:rsidR="007E7E52">
        <w:t>3</w:t>
      </w:r>
      <w:r w:rsidR="0082586D">
        <w:t xml:space="preserve"> were approved and </w:t>
      </w:r>
      <w:r w:rsidR="007E7E52">
        <w:t>1</w:t>
      </w:r>
      <w:r w:rsidR="0082586D">
        <w:t xml:space="preserve"> </w:t>
      </w:r>
      <w:r w:rsidR="007E7E52">
        <w:t>rejected</w:t>
      </w:r>
      <w:r w:rsidR="00D6001F">
        <w:t xml:space="preserve">. </w:t>
      </w:r>
      <w:r w:rsidR="007E7E52">
        <w:t xml:space="preserve">One of the received AAI is for a unit </w:t>
      </w:r>
      <w:r w:rsidR="002B6120">
        <w:t>who’s</w:t>
      </w:r>
      <w:r w:rsidR="007E7E52">
        <w:t xml:space="preserve"> previously submitted AAI was put on hold</w:t>
      </w:r>
      <w:r w:rsidR="002B6120">
        <w:t xml:space="preserve">. </w:t>
      </w:r>
      <w:r w:rsidR="00A22A52">
        <w:t xml:space="preserve">UO had proceeded </w:t>
      </w:r>
      <w:r w:rsidR="00FA2A89">
        <w:t>getting</w:t>
      </w:r>
      <w:r w:rsidR="00A22A52">
        <w:t xml:space="preserve"> work using colors that was not as per WW rules. </w:t>
      </w:r>
    </w:p>
    <w:p w14:paraId="19431732" w14:textId="77777777" w:rsidR="00366BE1" w:rsidRDefault="00366BE1"/>
    <w:p w14:paraId="66BAD439" w14:textId="40B8228D" w:rsidR="00452B5E" w:rsidRDefault="00452B5E" w:rsidP="00FD37F7">
      <w:pPr>
        <w:pStyle w:val="Heading1"/>
      </w:pPr>
      <w:r>
        <w:t>New Business</w:t>
      </w:r>
    </w:p>
    <w:p w14:paraId="2B412C94" w14:textId="214223A2" w:rsidR="002D4D86" w:rsidRDefault="007E7E52" w:rsidP="00E1520C">
      <w:r>
        <w:t xml:space="preserve">One </w:t>
      </w:r>
      <w:r w:rsidR="007B05C8">
        <w:t>new AAI</w:t>
      </w:r>
      <w:r w:rsidR="007163E0">
        <w:t xml:space="preserve"> </w:t>
      </w:r>
      <w:r w:rsidR="00A22A52">
        <w:t xml:space="preserve">yet </w:t>
      </w:r>
      <w:r w:rsidR="007163E0">
        <w:t>to be circulated</w:t>
      </w:r>
      <w:r w:rsidR="007B05C8">
        <w:t xml:space="preserve"> as on </w:t>
      </w:r>
      <w:r>
        <w:t>Nov 1</w:t>
      </w:r>
      <w:r w:rsidR="002B6120" w:rsidRPr="007E7E52">
        <w:rPr>
          <w:vertAlign w:val="superscript"/>
        </w:rPr>
        <w:t>st</w:t>
      </w:r>
      <w:r w:rsidR="002B6120">
        <w:t>,</w:t>
      </w:r>
      <w:r w:rsidR="007B05C8">
        <w:t xml:space="preserve"> 2022</w:t>
      </w:r>
      <w:r w:rsidR="00A22A52">
        <w:t>.</w:t>
      </w:r>
    </w:p>
    <w:p w14:paraId="4CD6FD5E" w14:textId="6EC2DCE2" w:rsidR="00A22A52" w:rsidRDefault="00A22A52" w:rsidP="00E1520C"/>
    <w:p w14:paraId="7CA69844" w14:textId="4962188D" w:rsidR="00A22A52" w:rsidRDefault="00A22A52" w:rsidP="00E1520C">
      <w:r>
        <w:t>UO in attendance asked questions about his AAI</w:t>
      </w:r>
      <w:r w:rsidR="00FA2A89">
        <w:t xml:space="preserve"> (yet to be circulated for review)</w:t>
      </w:r>
      <w:r>
        <w:t xml:space="preserve"> relating to changing color of his home. SC members provided guidance to the UO.</w:t>
      </w:r>
    </w:p>
    <w:p w14:paraId="2679A0CD" w14:textId="231A9398" w:rsidR="00A22A52" w:rsidRDefault="00A22A52" w:rsidP="00E1520C"/>
    <w:p w14:paraId="4D9CEDC2" w14:textId="57D21A8B" w:rsidR="00A22A52" w:rsidRDefault="00A22A52" w:rsidP="00E1520C">
      <w:r>
        <w:t>SC members discussed modifying the current AAI form to include wording that will need a permit to be submitted before the AAI may be considered for approval. At present providing a permit is not required.</w:t>
      </w:r>
      <w:r w:rsidR="002377CB">
        <w:t xml:space="preserve"> </w:t>
      </w:r>
      <w:r w:rsidR="00FA2A89">
        <w:t>The reason for proposing the change is because n</w:t>
      </w:r>
      <w:r w:rsidR="002377CB">
        <w:t>ot all contractors execute work as per Windsor city codes. Having a permit pulled means it will get closed only after a city inspector inspects and signs off on the work done.</w:t>
      </w:r>
    </w:p>
    <w:p w14:paraId="5C3610A7" w14:textId="77777777" w:rsidR="002377CB" w:rsidRDefault="002377CB" w:rsidP="00E1520C"/>
    <w:p w14:paraId="4621E229" w14:textId="2F4FC41C" w:rsidR="00A22A52" w:rsidRDefault="00A22A52" w:rsidP="00E1520C">
      <w:r>
        <w:t xml:space="preserve">From an enforcement point of view, if a UO does not submit a permit, SC will not </w:t>
      </w:r>
      <w:r w:rsidR="00FA2A89">
        <w:t>be responsible for enforcement</w:t>
      </w:r>
      <w:r>
        <w:t xml:space="preserve">. </w:t>
      </w:r>
      <w:r w:rsidR="00FA2A89">
        <w:t xml:space="preserve">It </w:t>
      </w:r>
      <w:r>
        <w:t>will have to be done by the property manager.</w:t>
      </w:r>
    </w:p>
    <w:p w14:paraId="7327B7CA" w14:textId="55C2BC03" w:rsidR="00A22A52" w:rsidRDefault="00A22A52" w:rsidP="00E1520C"/>
    <w:p w14:paraId="2AB3B434" w14:textId="60B34C99" w:rsidR="00A22A52" w:rsidRDefault="00A22A52" w:rsidP="00E1520C">
      <w:r>
        <w:t xml:space="preserve">Bill said he will send </w:t>
      </w:r>
      <w:r w:rsidR="00FA2A89">
        <w:t xml:space="preserve">verbiage </w:t>
      </w:r>
      <w:r>
        <w:t>recommendation to the chair of Walden Woods</w:t>
      </w:r>
      <w:r w:rsidR="002377CB">
        <w:t xml:space="preserve"> </w:t>
      </w:r>
      <w:r w:rsidR="00084CE8">
        <w:t>conservancy</w:t>
      </w:r>
      <w:r w:rsidR="002377CB">
        <w:t>.</w:t>
      </w:r>
    </w:p>
    <w:p w14:paraId="4FAFD950" w14:textId="42500BA5" w:rsidR="00A22A52" w:rsidRDefault="00A22A52" w:rsidP="00E1520C"/>
    <w:p w14:paraId="13DB84D9" w14:textId="6F4832E0" w:rsidR="002377CB" w:rsidRDefault="002377CB" w:rsidP="00E1520C">
      <w:r>
        <w:t>PeterB raised a question if Woodmoor will be exempted from having to provide a permit similar to the current exemption Woodmoor AAIs have for liability and worker’s comp proof of coverage. The answer was that the WW conservancy should approve or deny any new exemptions.</w:t>
      </w:r>
    </w:p>
    <w:p w14:paraId="6078706D" w14:textId="1F7A44C4" w:rsidR="0026421E" w:rsidRDefault="0026421E" w:rsidP="00194608"/>
    <w:p w14:paraId="06727503" w14:textId="1A163BEA" w:rsidR="0026421E" w:rsidRDefault="0026421E" w:rsidP="0026421E">
      <w:pPr>
        <w:pStyle w:val="Heading1"/>
      </w:pPr>
      <w:r>
        <w:t>Other Notes:</w:t>
      </w:r>
    </w:p>
    <w:p w14:paraId="38575185" w14:textId="657C0263" w:rsidR="0056416A" w:rsidRDefault="007E7E52" w:rsidP="00364E75">
      <w:r>
        <w:t xml:space="preserve">There is no meeting in December. </w:t>
      </w:r>
      <w:r w:rsidR="00195BE0">
        <w:t xml:space="preserve">The next SC meeting will be </w:t>
      </w:r>
      <w:r w:rsidR="00622819">
        <w:t xml:space="preserve">tentatively </w:t>
      </w:r>
      <w:r>
        <w:t>on</w:t>
      </w:r>
      <w:r w:rsidR="00195BE0">
        <w:t xml:space="preserve"> </w:t>
      </w:r>
      <w:r>
        <w:t>Jan 3</w:t>
      </w:r>
      <w:r w:rsidR="00A22A52" w:rsidRPr="007E7E52">
        <w:rPr>
          <w:vertAlign w:val="superscript"/>
        </w:rPr>
        <w:t>rd</w:t>
      </w:r>
      <w:r w:rsidR="00A22A52">
        <w:t>,</w:t>
      </w:r>
      <w:r w:rsidR="00D64E76">
        <w:t xml:space="preserve"> 2022</w:t>
      </w:r>
      <w:r w:rsidR="00622819">
        <w:t>. Note that there are no meetings marked on the WW 2023 online calendar yet.</w:t>
      </w:r>
    </w:p>
    <w:sectPr w:rsidR="0056416A"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0"/>
    <w:multiLevelType w:val="hybridMultilevel"/>
    <w:tmpl w:val="2E5A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1032079">
    <w:abstractNumId w:val="1"/>
  </w:num>
  <w:num w:numId="2" w16cid:durableId="154436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A"/>
    <w:rsid w:val="000015A5"/>
    <w:rsid w:val="0000793F"/>
    <w:rsid w:val="00013E1F"/>
    <w:rsid w:val="00025919"/>
    <w:rsid w:val="00034EC5"/>
    <w:rsid w:val="0006342A"/>
    <w:rsid w:val="00083B7D"/>
    <w:rsid w:val="00084CE8"/>
    <w:rsid w:val="000C1349"/>
    <w:rsid w:val="000D0F06"/>
    <w:rsid w:val="000D2679"/>
    <w:rsid w:val="000D6900"/>
    <w:rsid w:val="000E1179"/>
    <w:rsid w:val="000F1371"/>
    <w:rsid w:val="000F6175"/>
    <w:rsid w:val="00101F88"/>
    <w:rsid w:val="00115459"/>
    <w:rsid w:val="001205B3"/>
    <w:rsid w:val="00122630"/>
    <w:rsid w:val="00133925"/>
    <w:rsid w:val="00185B99"/>
    <w:rsid w:val="00194608"/>
    <w:rsid w:val="00195BE0"/>
    <w:rsid w:val="001A6DAA"/>
    <w:rsid w:val="001B428B"/>
    <w:rsid w:val="002000A9"/>
    <w:rsid w:val="00207D63"/>
    <w:rsid w:val="00231E48"/>
    <w:rsid w:val="002377CB"/>
    <w:rsid w:val="0026382B"/>
    <w:rsid w:val="0026421E"/>
    <w:rsid w:val="00271758"/>
    <w:rsid w:val="002A78A8"/>
    <w:rsid w:val="002B6120"/>
    <w:rsid w:val="002D3D72"/>
    <w:rsid w:val="002D4D86"/>
    <w:rsid w:val="002E46D4"/>
    <w:rsid w:val="002F0213"/>
    <w:rsid w:val="002F6DFD"/>
    <w:rsid w:val="0032219D"/>
    <w:rsid w:val="00324F0A"/>
    <w:rsid w:val="0033177A"/>
    <w:rsid w:val="003363D2"/>
    <w:rsid w:val="00364E75"/>
    <w:rsid w:val="00366BE1"/>
    <w:rsid w:val="00366FDF"/>
    <w:rsid w:val="003B7272"/>
    <w:rsid w:val="003F371E"/>
    <w:rsid w:val="003F60A0"/>
    <w:rsid w:val="003F7EBF"/>
    <w:rsid w:val="00444B7B"/>
    <w:rsid w:val="00452B5E"/>
    <w:rsid w:val="00462A1B"/>
    <w:rsid w:val="004647CA"/>
    <w:rsid w:val="00493091"/>
    <w:rsid w:val="004960B8"/>
    <w:rsid w:val="004E79C6"/>
    <w:rsid w:val="00517B44"/>
    <w:rsid w:val="00540ACE"/>
    <w:rsid w:val="00546FF7"/>
    <w:rsid w:val="005577D3"/>
    <w:rsid w:val="0056416A"/>
    <w:rsid w:val="005B0569"/>
    <w:rsid w:val="005E1963"/>
    <w:rsid w:val="00613FD1"/>
    <w:rsid w:val="00617FC1"/>
    <w:rsid w:val="00622819"/>
    <w:rsid w:val="0067100F"/>
    <w:rsid w:val="00671318"/>
    <w:rsid w:val="00674B9B"/>
    <w:rsid w:val="006A3A2B"/>
    <w:rsid w:val="006F1CB9"/>
    <w:rsid w:val="00710CA4"/>
    <w:rsid w:val="007126CC"/>
    <w:rsid w:val="00715D21"/>
    <w:rsid w:val="007163E0"/>
    <w:rsid w:val="007321D3"/>
    <w:rsid w:val="00732363"/>
    <w:rsid w:val="0073493A"/>
    <w:rsid w:val="00754B11"/>
    <w:rsid w:val="00776EBB"/>
    <w:rsid w:val="007818DA"/>
    <w:rsid w:val="00785F13"/>
    <w:rsid w:val="00791ADC"/>
    <w:rsid w:val="00796664"/>
    <w:rsid w:val="007A3F90"/>
    <w:rsid w:val="007B05C8"/>
    <w:rsid w:val="007B40D8"/>
    <w:rsid w:val="007B7202"/>
    <w:rsid w:val="007C7A58"/>
    <w:rsid w:val="007E7E52"/>
    <w:rsid w:val="0082586D"/>
    <w:rsid w:val="00852A84"/>
    <w:rsid w:val="00856F35"/>
    <w:rsid w:val="008571B6"/>
    <w:rsid w:val="00866B12"/>
    <w:rsid w:val="008A0C26"/>
    <w:rsid w:val="008C1A61"/>
    <w:rsid w:val="008D2E96"/>
    <w:rsid w:val="00905CE0"/>
    <w:rsid w:val="00916313"/>
    <w:rsid w:val="00922F8F"/>
    <w:rsid w:val="00926BB3"/>
    <w:rsid w:val="0094475C"/>
    <w:rsid w:val="009959C2"/>
    <w:rsid w:val="009A220E"/>
    <w:rsid w:val="00A104AA"/>
    <w:rsid w:val="00A105C7"/>
    <w:rsid w:val="00A16349"/>
    <w:rsid w:val="00A22A52"/>
    <w:rsid w:val="00A3510D"/>
    <w:rsid w:val="00A41654"/>
    <w:rsid w:val="00A54392"/>
    <w:rsid w:val="00A56BC7"/>
    <w:rsid w:val="00A90D7C"/>
    <w:rsid w:val="00AE7EC0"/>
    <w:rsid w:val="00B11C8E"/>
    <w:rsid w:val="00B20B0C"/>
    <w:rsid w:val="00B4285E"/>
    <w:rsid w:val="00B53360"/>
    <w:rsid w:val="00B82DC8"/>
    <w:rsid w:val="00BA1C30"/>
    <w:rsid w:val="00BC23B6"/>
    <w:rsid w:val="00C00914"/>
    <w:rsid w:val="00C74747"/>
    <w:rsid w:val="00C80549"/>
    <w:rsid w:val="00C91DFF"/>
    <w:rsid w:val="00CA1F6E"/>
    <w:rsid w:val="00CB55FB"/>
    <w:rsid w:val="00CC792B"/>
    <w:rsid w:val="00CD29CA"/>
    <w:rsid w:val="00D10790"/>
    <w:rsid w:val="00D22D8F"/>
    <w:rsid w:val="00D36086"/>
    <w:rsid w:val="00D4378D"/>
    <w:rsid w:val="00D6001F"/>
    <w:rsid w:val="00D64E76"/>
    <w:rsid w:val="00D7793A"/>
    <w:rsid w:val="00DA0672"/>
    <w:rsid w:val="00DB4D37"/>
    <w:rsid w:val="00DE116B"/>
    <w:rsid w:val="00DF2DCE"/>
    <w:rsid w:val="00E060DC"/>
    <w:rsid w:val="00E0718D"/>
    <w:rsid w:val="00E1520C"/>
    <w:rsid w:val="00E40B1B"/>
    <w:rsid w:val="00E52228"/>
    <w:rsid w:val="00E53540"/>
    <w:rsid w:val="00E55026"/>
    <w:rsid w:val="00E569C1"/>
    <w:rsid w:val="00EA783C"/>
    <w:rsid w:val="00F2180F"/>
    <w:rsid w:val="00F353B1"/>
    <w:rsid w:val="00F3761D"/>
    <w:rsid w:val="00F37C22"/>
    <w:rsid w:val="00F96E6F"/>
    <w:rsid w:val="00FA2A89"/>
    <w:rsid w:val="00FA6E02"/>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6F5"/>
  <w15:docId w15:val="{DB1E492C-5DBD-4B98-8C20-1CF461E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paragraph" w:styleId="ListParagraph">
    <w:name w:val="List Paragraph"/>
    <w:basedOn w:val="Normal"/>
    <w:uiPriority w:val="34"/>
    <w:qFormat/>
    <w:rsid w:val="00E5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7004">
      <w:bodyDiv w:val="1"/>
      <w:marLeft w:val="0"/>
      <w:marRight w:val="0"/>
      <w:marTop w:val="0"/>
      <w:marBottom w:val="0"/>
      <w:divBdr>
        <w:top w:val="none" w:sz="0" w:space="0" w:color="auto"/>
        <w:left w:val="none" w:sz="0" w:space="0" w:color="auto"/>
        <w:bottom w:val="none" w:sz="0" w:space="0" w:color="auto"/>
        <w:right w:val="none" w:sz="0" w:space="0" w:color="auto"/>
      </w:divBdr>
    </w:div>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 DRAFT Meeting Minutes Oct 5</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Sainath Kesavan</cp:lastModifiedBy>
  <cp:revision>97</cp:revision>
  <cp:lastPrinted>2022-12-13T01:50:00Z</cp:lastPrinted>
  <dcterms:created xsi:type="dcterms:W3CDTF">2021-10-11T20:48:00Z</dcterms:created>
  <dcterms:modified xsi:type="dcterms:W3CDTF">2022-12-13T01:52:00Z</dcterms:modified>
</cp:coreProperties>
</file>